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1CD" w:rsidRPr="004761CD" w:rsidRDefault="004761CD" w:rsidP="004761CD">
      <w:pPr>
        <w:spacing w:after="16" w:line="259" w:lineRule="auto"/>
        <w:ind w:left="64" w:right="0" w:firstLine="0"/>
        <w:jc w:val="right"/>
        <w:rPr>
          <w:rFonts w:ascii="Times New Roman" w:hAnsi="Times New Roman" w:cs="Times New Roman"/>
          <w:sz w:val="22"/>
        </w:rPr>
      </w:pPr>
      <w:r w:rsidRPr="004761CD">
        <w:rPr>
          <w:rFonts w:ascii="Times New Roman" w:hAnsi="Times New Roman" w:cs="Times New Roman"/>
          <w:sz w:val="22"/>
        </w:rPr>
        <w:t xml:space="preserve">Anexa </w:t>
      </w:r>
    </w:p>
    <w:p w:rsidR="00275AD9" w:rsidRPr="004761CD" w:rsidRDefault="004761CD" w:rsidP="004761CD">
      <w:pPr>
        <w:spacing w:after="16" w:line="259" w:lineRule="auto"/>
        <w:ind w:left="64" w:right="0" w:firstLine="0"/>
        <w:jc w:val="right"/>
        <w:rPr>
          <w:rFonts w:ascii="Times New Roman" w:hAnsi="Times New Roman" w:cs="Times New Roman"/>
          <w:sz w:val="22"/>
        </w:rPr>
      </w:pPr>
      <w:r w:rsidRPr="004761CD">
        <w:rPr>
          <w:rFonts w:ascii="Times New Roman" w:hAnsi="Times New Roman" w:cs="Times New Roman"/>
          <w:sz w:val="22"/>
        </w:rPr>
        <w:t>la P.H.C.J nr.13/PH/13.01.2022</w:t>
      </w:r>
    </w:p>
    <w:p w:rsidR="00275AD9" w:rsidRDefault="00D94E10" w:rsidP="004761CD">
      <w:pPr>
        <w:spacing w:after="34" w:line="240" w:lineRule="auto"/>
        <w:ind w:left="18" w:right="9"/>
        <w:jc w:val="center"/>
      </w:pPr>
      <w:r>
        <w:rPr>
          <w:b/>
          <w:sz w:val="28"/>
        </w:rPr>
        <w:t xml:space="preserve">Norme tehnice </w:t>
      </w:r>
    </w:p>
    <w:p w:rsidR="00275AD9" w:rsidRDefault="00D94E10" w:rsidP="004761CD">
      <w:pPr>
        <w:spacing w:after="0" w:line="240" w:lineRule="auto"/>
        <w:ind w:left="18" w:right="8"/>
        <w:jc w:val="center"/>
      </w:pPr>
      <w:r>
        <w:rPr>
          <w:b/>
          <w:sz w:val="28"/>
        </w:rPr>
        <w:t xml:space="preserve">privind condiţiile de proiectare şi amplasare a construcţiilor, </w:t>
      </w:r>
      <w:r w:rsidR="00EE70C5">
        <w:rPr>
          <w:b/>
          <w:sz w:val="28"/>
        </w:rPr>
        <w:t>instalațiilor</w:t>
      </w:r>
      <w:r>
        <w:rPr>
          <w:b/>
          <w:sz w:val="28"/>
        </w:rPr>
        <w:t xml:space="preserve"> şi a mijloacelor de publicitate în zona drumurilor de interes </w:t>
      </w:r>
      <w:r w:rsidR="00EE70C5">
        <w:rPr>
          <w:b/>
          <w:sz w:val="28"/>
        </w:rPr>
        <w:t>local</w:t>
      </w:r>
    </w:p>
    <w:p w:rsidR="004761CD" w:rsidRDefault="004761CD" w:rsidP="004761CD">
      <w:pPr>
        <w:spacing w:line="240" w:lineRule="auto"/>
        <w:ind w:right="7"/>
        <w:jc w:val="center"/>
      </w:pPr>
    </w:p>
    <w:p w:rsidR="00275AD9" w:rsidRDefault="00D94E10" w:rsidP="004761CD">
      <w:pPr>
        <w:spacing w:line="240" w:lineRule="auto"/>
        <w:ind w:right="7"/>
        <w:jc w:val="center"/>
      </w:pPr>
      <w:r>
        <w:rPr>
          <w:b/>
        </w:rPr>
        <w:t xml:space="preserve">CAPITOLUL I </w:t>
      </w:r>
    </w:p>
    <w:p w:rsidR="00275AD9" w:rsidRDefault="00D94E10" w:rsidP="004761CD">
      <w:pPr>
        <w:spacing w:line="240" w:lineRule="auto"/>
        <w:ind w:right="1"/>
        <w:jc w:val="center"/>
      </w:pPr>
      <w:r>
        <w:t xml:space="preserve"> </w:t>
      </w:r>
      <w:r>
        <w:rPr>
          <w:b/>
        </w:rPr>
        <w:t xml:space="preserve">Generalități </w:t>
      </w:r>
    </w:p>
    <w:p w:rsidR="00275AD9" w:rsidRDefault="00D94E10" w:rsidP="004761CD">
      <w:pPr>
        <w:spacing w:after="19" w:line="240" w:lineRule="auto"/>
        <w:ind w:left="64" w:right="0" w:firstLine="0"/>
        <w:jc w:val="center"/>
      </w:pPr>
      <w:r>
        <w:t xml:space="preserve"> </w:t>
      </w:r>
    </w:p>
    <w:p w:rsidR="00275AD9" w:rsidRDefault="00D94E10" w:rsidP="004761CD">
      <w:pPr>
        <w:spacing w:line="240" w:lineRule="auto"/>
        <w:ind w:left="708" w:right="1" w:firstLine="143"/>
      </w:pPr>
      <w:r>
        <w:rPr>
          <w:b/>
        </w:rPr>
        <w:t xml:space="preserve">1.1. </w:t>
      </w:r>
      <w:r>
        <w:t xml:space="preserve">Prezentele norme tehnice au fost elaborate în conformitate cu art. 46 alin (2) lit. c) şi art. 57 din Ordonanţa Guvernului nr. 7/2010 pentru modificarea şi completarea Ordonanţei Guvernului nr. 43/1997 privind regimul drumurilor, aprobată cu modificări şi completări prin Legea nr. 198/2015. </w:t>
      </w:r>
    </w:p>
    <w:p w:rsidR="00275AD9" w:rsidRDefault="00D94E10" w:rsidP="004761CD">
      <w:pPr>
        <w:spacing w:after="19" w:line="240" w:lineRule="auto"/>
        <w:ind w:left="0" w:right="0" w:firstLine="0"/>
        <w:jc w:val="left"/>
      </w:pPr>
      <w:r>
        <w:t xml:space="preserve"> </w:t>
      </w:r>
    </w:p>
    <w:p w:rsidR="00275AD9" w:rsidRDefault="00D94E10" w:rsidP="004761CD">
      <w:pPr>
        <w:spacing w:line="240" w:lineRule="auto"/>
        <w:ind w:left="708" w:right="1" w:firstLine="0"/>
      </w:pPr>
      <w:r>
        <w:rPr>
          <w:b/>
        </w:rPr>
        <w:t xml:space="preserve">1.2. </w:t>
      </w:r>
      <w:r>
        <w:t xml:space="preserve">Prevederile prezentelor norme tehnice se aplică drumurilor  de interes local, astfel cum sunt definite în art.5 lit. c) din Ordonanța Guvernului nr. 43/1997 privind regimul drumurilor, republicată, cu modificările și completările ulterioare. </w:t>
      </w:r>
    </w:p>
    <w:p w:rsidR="00275AD9" w:rsidRDefault="00D94E10" w:rsidP="004761CD">
      <w:pPr>
        <w:spacing w:after="16" w:line="240" w:lineRule="auto"/>
        <w:ind w:left="0" w:right="0" w:firstLine="0"/>
        <w:jc w:val="left"/>
      </w:pPr>
      <w:r>
        <w:t xml:space="preserve"> </w:t>
      </w:r>
    </w:p>
    <w:p w:rsidR="00275AD9" w:rsidRDefault="00D94E10" w:rsidP="004761CD">
      <w:pPr>
        <w:spacing w:line="240" w:lineRule="auto"/>
        <w:ind w:left="708" w:right="1" w:firstLine="0"/>
      </w:pPr>
      <w:r>
        <w:rPr>
          <w:b/>
        </w:rPr>
        <w:t xml:space="preserve">1.2¹. </w:t>
      </w:r>
      <w:r>
        <w:t xml:space="preserve">Sunt exceptate de la aplicarea prevederilor prezentelor norme tehnice, următoarele categorii de investiții: </w:t>
      </w:r>
    </w:p>
    <w:p w:rsidR="00275AD9" w:rsidRDefault="00D94E10" w:rsidP="004761CD">
      <w:pPr>
        <w:spacing w:after="0" w:line="240" w:lineRule="auto"/>
        <w:ind w:left="0" w:right="0" w:firstLine="0"/>
        <w:jc w:val="left"/>
      </w:pPr>
      <w:r>
        <w:t xml:space="preserve"> </w:t>
      </w:r>
    </w:p>
    <w:p w:rsidR="00275AD9" w:rsidRDefault="00D94E10" w:rsidP="004761CD">
      <w:pPr>
        <w:numPr>
          <w:ilvl w:val="0"/>
          <w:numId w:val="1"/>
        </w:numPr>
        <w:spacing w:line="240" w:lineRule="auto"/>
        <w:ind w:left="1123" w:right="1" w:hanging="415"/>
      </w:pPr>
      <w:r>
        <w:t xml:space="preserve">categorii de investiții ale căror lucrări sunt în curs de execuție la data intrării în vigoare a prezentelor norme tehnice; </w:t>
      </w:r>
    </w:p>
    <w:p w:rsidR="00275AD9" w:rsidRDefault="00D94E10">
      <w:pPr>
        <w:spacing w:after="11" w:line="259" w:lineRule="auto"/>
        <w:ind w:left="708" w:right="0" w:firstLine="0"/>
        <w:jc w:val="left"/>
      </w:pPr>
      <w:r>
        <w:t xml:space="preserve"> </w:t>
      </w:r>
    </w:p>
    <w:p w:rsidR="00275AD9" w:rsidRDefault="00D94E10">
      <w:pPr>
        <w:numPr>
          <w:ilvl w:val="0"/>
          <w:numId w:val="1"/>
        </w:numPr>
        <w:ind w:left="1123" w:right="1" w:hanging="415"/>
      </w:pPr>
      <w:r>
        <w:t xml:space="preserve">categoriile de investiții pentru care au fost inițiate procedurile de achiziție publică pentru proiecte tehnice/studii de fezabilitate/documentații de avizare a lucrărilor de intervenții, până la data intrării în vigoare  a prezentelor norme tehnice, prin transmiterea spre publicare a </w:t>
      </w:r>
    </w:p>
    <w:p w:rsidR="00275AD9" w:rsidRDefault="00D94E10" w:rsidP="00D94E10">
      <w:pPr>
        <w:ind w:left="1133" w:right="1"/>
      </w:pPr>
      <w:r>
        <w:t xml:space="preserve">anunțului de participare/emiterea invitației de participare, respectiv ale căror proiecte tehnice/studii de fezabilitate/documentații de avizare a lucrărilor de intervenții au fost recepționate de investitor /beneficiar, ori au fost depuse spre aprobare/avizare. </w:t>
      </w:r>
    </w:p>
    <w:p w:rsidR="00275AD9" w:rsidRDefault="00D94E10">
      <w:pPr>
        <w:spacing w:after="14" w:line="259" w:lineRule="auto"/>
        <w:ind w:left="708" w:right="0" w:firstLine="0"/>
        <w:jc w:val="left"/>
      </w:pPr>
      <w:r>
        <w:t xml:space="preserve"> </w:t>
      </w:r>
    </w:p>
    <w:p w:rsidR="00275AD9" w:rsidRDefault="00D94E10">
      <w:pPr>
        <w:numPr>
          <w:ilvl w:val="0"/>
          <w:numId w:val="1"/>
        </w:numPr>
        <w:ind w:left="1123" w:right="1" w:hanging="415"/>
      </w:pPr>
      <w:r>
        <w:t xml:space="preserve">categorii de investiții pentru care au fost aprobați indicatorii tehnico-economici. </w:t>
      </w:r>
    </w:p>
    <w:p w:rsidR="00275AD9" w:rsidRDefault="00D94E10">
      <w:pPr>
        <w:spacing w:after="18" w:line="259" w:lineRule="auto"/>
        <w:ind w:left="0" w:right="0" w:firstLine="0"/>
        <w:jc w:val="left"/>
      </w:pPr>
      <w:r>
        <w:t xml:space="preserve"> </w:t>
      </w:r>
    </w:p>
    <w:p w:rsidR="00275AD9" w:rsidRDefault="00D94E10">
      <w:pPr>
        <w:numPr>
          <w:ilvl w:val="1"/>
          <w:numId w:val="2"/>
        </w:numPr>
        <w:ind w:right="1"/>
      </w:pPr>
      <w:r>
        <w:t xml:space="preserve">În înţelesul prezentelor norme tehnice, zona drumului cuprinde: ampriza, zona de siguranţă şi zona de protecţie. Limitele zonelor drumurilor sunt stabilite în anexa nr. 1 din Ordonanţa Guvernului nr. 7/2010 pentru modificarea şi completarea Ordonanţei Guvernului nr. 43/1997 privind regimul drumurilor, aprobată cu modificări şi completări prin Legea nr. 198/2015. </w:t>
      </w:r>
    </w:p>
    <w:p w:rsidR="00275AD9" w:rsidRDefault="00D94E10">
      <w:pPr>
        <w:spacing w:after="6" w:line="259" w:lineRule="auto"/>
        <w:ind w:left="0" w:right="0" w:firstLine="0"/>
        <w:jc w:val="left"/>
      </w:pPr>
      <w:r>
        <w:t xml:space="preserve"> </w:t>
      </w:r>
    </w:p>
    <w:p w:rsidR="00275AD9" w:rsidRDefault="00D94E10">
      <w:pPr>
        <w:numPr>
          <w:ilvl w:val="1"/>
          <w:numId w:val="2"/>
        </w:numPr>
        <w:ind w:right="1"/>
      </w:pPr>
      <w:r>
        <w:t xml:space="preserve">În înţelesul prezentelor norme tehnice, prin lucrări în zona drumurilor de interes local se înţelege acele lucrări de construcţii, instalaţii sau de altă natură, amplasate în zona drumurilor de interes </w:t>
      </w:r>
      <w:r w:rsidR="00313479">
        <w:t>local</w:t>
      </w:r>
      <w:r>
        <w:t xml:space="preserve">, pe poduri, pasaje, viaducte şi în tuneluri rutiere, precum şi acele lucrări care, deşi sunt situate în afara acestor zone, pot afecta integritatea, stabilitatea, condiţiile de exploatare sau siguranţa circulaţiei pe aceste drumuri. Aceste lucrări se pot realiza numai cu acordul prealabil şi autorizaţia de amplasare şi/sau de acces la drumul de interes </w:t>
      </w:r>
      <w:r w:rsidR="004900EB">
        <w:t>local</w:t>
      </w:r>
      <w:r>
        <w:t xml:space="preserve">, emise de administratorul drumului.  </w:t>
      </w:r>
    </w:p>
    <w:p w:rsidR="00275AD9" w:rsidRDefault="00D94E10">
      <w:pPr>
        <w:spacing w:after="6" w:line="259" w:lineRule="auto"/>
        <w:ind w:left="0" w:right="0" w:firstLine="0"/>
        <w:jc w:val="left"/>
      </w:pPr>
      <w:r>
        <w:t xml:space="preserve"> </w:t>
      </w:r>
    </w:p>
    <w:p w:rsidR="00275AD9" w:rsidRDefault="00D94E10">
      <w:pPr>
        <w:numPr>
          <w:ilvl w:val="1"/>
          <w:numId w:val="2"/>
        </w:numPr>
        <w:ind w:right="1"/>
      </w:pPr>
      <w:r>
        <w:lastRenderedPageBreak/>
        <w:t xml:space="preserve">Cheltuielile aferente drumului, generate de amplasarea unor obiective ce implică modificări ale traseului, ale elementelor geometrice sau ale structurii de rezistenţă a unui drum sunt în sarcina proprietarului/administratorului obiectivului. </w:t>
      </w:r>
    </w:p>
    <w:p w:rsidR="00275AD9" w:rsidRDefault="00D94E10">
      <w:pPr>
        <w:spacing w:after="13" w:line="259" w:lineRule="auto"/>
        <w:ind w:left="0" w:right="0" w:firstLine="0"/>
        <w:jc w:val="left"/>
      </w:pPr>
      <w:r>
        <w:t xml:space="preserve"> </w:t>
      </w:r>
    </w:p>
    <w:p w:rsidR="00275AD9" w:rsidRDefault="00D94E10">
      <w:pPr>
        <w:numPr>
          <w:ilvl w:val="1"/>
          <w:numId w:val="2"/>
        </w:numPr>
        <w:ind w:right="1"/>
      </w:pPr>
      <w:r>
        <w:t xml:space="preserve">Orice obiectiv de natura celor de mai sus, care nu aparţine drumului de interes  </w:t>
      </w:r>
      <w:r w:rsidR="0081298A">
        <w:t>l</w:t>
      </w:r>
      <w:r w:rsidR="004900EB">
        <w:t>oca</w:t>
      </w:r>
      <w:r>
        <w:t xml:space="preserve">l, trebuie amplasat în afara amprizei şi a zonei de siguranţă a drumului. </w:t>
      </w:r>
    </w:p>
    <w:p w:rsidR="00275AD9" w:rsidRDefault="00D94E10">
      <w:pPr>
        <w:spacing w:after="18" w:line="259" w:lineRule="auto"/>
        <w:ind w:left="0" w:right="0" w:firstLine="0"/>
        <w:jc w:val="left"/>
      </w:pPr>
      <w:r>
        <w:t xml:space="preserve"> </w:t>
      </w:r>
    </w:p>
    <w:p w:rsidR="00275AD9" w:rsidRDefault="00D94E10" w:rsidP="00313479">
      <w:pPr>
        <w:ind w:left="708" w:right="1" w:firstLine="0"/>
      </w:pPr>
      <w:r>
        <w:rPr>
          <w:b/>
        </w:rPr>
        <w:t>1.7.a</w:t>
      </w:r>
      <w:r>
        <w:t xml:space="preserve">. În mod excepţional, administratorul drumului poate accepta amplasarea unor instalaţii în ampriza şi zona de siguranţă dacă se îndeplinesc cumulativ următoarele condiţii: </w:t>
      </w:r>
    </w:p>
    <w:p w:rsidR="00275AD9" w:rsidRDefault="00D94E10">
      <w:pPr>
        <w:spacing w:after="18" w:line="259" w:lineRule="auto"/>
        <w:ind w:left="0" w:right="0" w:firstLine="0"/>
        <w:jc w:val="left"/>
      </w:pPr>
      <w:r>
        <w:t xml:space="preserve"> </w:t>
      </w:r>
    </w:p>
    <w:p w:rsidR="00275AD9" w:rsidRDefault="00D94E10">
      <w:pPr>
        <w:numPr>
          <w:ilvl w:val="0"/>
          <w:numId w:val="3"/>
        </w:numPr>
        <w:ind w:right="1" w:hanging="214"/>
      </w:pPr>
      <w:r>
        <w:t xml:space="preserve">nu există spaţiu pentru amplasarea instalaţiilor în afara amprizei şi a zonei de siguranţă a drumului, situaţie cauzată de limitele de proprietate sau de existenţa altor instalaţii, fapt materializat printr-o notă de constatare, încheiată de către reprezentanţii administratorului drumului, proprietarului/administratorului obiectivului şi proiectantului lucrării; </w:t>
      </w:r>
    </w:p>
    <w:p w:rsidR="00275AD9" w:rsidRDefault="00D94E10">
      <w:pPr>
        <w:spacing w:after="20" w:line="259" w:lineRule="auto"/>
        <w:ind w:left="0" w:right="0" w:firstLine="0"/>
        <w:jc w:val="left"/>
      </w:pPr>
      <w:r>
        <w:t xml:space="preserve"> </w:t>
      </w:r>
    </w:p>
    <w:p w:rsidR="00275AD9" w:rsidRDefault="00D94E10">
      <w:pPr>
        <w:numPr>
          <w:ilvl w:val="0"/>
          <w:numId w:val="3"/>
        </w:numPr>
        <w:ind w:right="1" w:hanging="214"/>
      </w:pPr>
      <w:r>
        <w:t xml:space="preserve">proprietarul/administratorul instalaţiilor trebuie să suporte cheltuielile de refacere a amprizei şi a zonei de siguranţă a drumului, ca urmare a realizării/amplasării instalaţiei, precum şi a cheltuielilor aferente degradărilor apărute la drum ulterior, cauzate de realizarea/amplasarea instalaţiei; </w:t>
      </w:r>
    </w:p>
    <w:p w:rsidR="00275AD9" w:rsidRDefault="00D94E10">
      <w:pPr>
        <w:spacing w:after="20" w:line="259" w:lineRule="auto"/>
        <w:ind w:left="0" w:right="0" w:firstLine="0"/>
        <w:jc w:val="left"/>
      </w:pPr>
      <w:r>
        <w:t xml:space="preserve"> </w:t>
      </w:r>
    </w:p>
    <w:p w:rsidR="00275AD9" w:rsidRDefault="00D94E10">
      <w:pPr>
        <w:numPr>
          <w:ilvl w:val="0"/>
          <w:numId w:val="3"/>
        </w:numPr>
        <w:ind w:right="1" w:hanging="214"/>
      </w:pPr>
      <w:r>
        <w:t xml:space="preserve">orice degradare va apărea în zona drumului, pe sectorul afectat de amplasarea instalaţiilor, atât în perioada executării lucrărilor, cât şi pe întreaga perioadă de existenţă a instalaţiilor în zona drumului, va fi remediată imediat, pe cheltuiala sa, de către beneficiarul lucrării, cu respectarea condiţiilor de calitate impuse prin reglementările în vigoare. </w:t>
      </w:r>
    </w:p>
    <w:p w:rsidR="00275AD9" w:rsidRDefault="00D94E10">
      <w:pPr>
        <w:spacing w:line="259" w:lineRule="auto"/>
        <w:ind w:left="0" w:right="0" w:firstLine="0"/>
        <w:jc w:val="left"/>
      </w:pPr>
      <w:r>
        <w:t xml:space="preserve"> </w:t>
      </w:r>
    </w:p>
    <w:p w:rsidR="00275AD9" w:rsidRDefault="00D94E10" w:rsidP="00313479">
      <w:pPr>
        <w:ind w:left="642" w:right="1" w:firstLine="0"/>
      </w:pPr>
      <w:r>
        <w:rPr>
          <w:b/>
        </w:rPr>
        <w:t xml:space="preserve">1.7.b. </w:t>
      </w:r>
      <w:r>
        <w:t xml:space="preserve">Administratorul drumului </w:t>
      </w:r>
      <w:r w:rsidR="00313479">
        <w:t>local</w:t>
      </w:r>
      <w:r>
        <w:t xml:space="preserve"> poate accepta realizarea unor căi de acces, refugii auto sau parcări în ampriza şi zona de siguranţă a drumului, dacă nu este periclitată siguranţa circulaţiei şi cu condiţia ca beneficiarul acestora să execute, pe cheltuiala sa, desfiinţarea, mutarea sau modificarea acestora, la cererea administratorului drumului, în termenul prevăzut de Ordonanţa Guvernului nr. 43/1997 privind regimul drumurilor, republicată, cu modificările şi completările ulterioare, fără nicio despăgubire din partea administratorului drumului. </w:t>
      </w:r>
    </w:p>
    <w:p w:rsidR="00275AD9" w:rsidRDefault="00D94E10">
      <w:pPr>
        <w:spacing w:after="0" w:line="259" w:lineRule="auto"/>
        <w:ind w:left="0" w:right="0" w:firstLine="0"/>
        <w:jc w:val="left"/>
      </w:pPr>
      <w:r>
        <w:t xml:space="preserve"> </w:t>
      </w:r>
    </w:p>
    <w:p w:rsidR="00275AD9" w:rsidRDefault="00D94E10">
      <w:pPr>
        <w:spacing w:after="0" w:line="259" w:lineRule="auto"/>
        <w:ind w:left="0" w:right="0" w:firstLine="0"/>
        <w:jc w:val="left"/>
      </w:pPr>
      <w:r>
        <w:t xml:space="preserve"> </w:t>
      </w:r>
    </w:p>
    <w:p w:rsidR="00275AD9" w:rsidRDefault="00D94E10">
      <w:pPr>
        <w:spacing w:after="0" w:line="259" w:lineRule="auto"/>
        <w:ind w:left="0" w:right="0" w:firstLine="0"/>
        <w:jc w:val="left"/>
      </w:pPr>
      <w:r>
        <w:t xml:space="preserve"> </w:t>
      </w:r>
    </w:p>
    <w:p w:rsidR="00275AD9" w:rsidRDefault="00D94E10" w:rsidP="00313479">
      <w:pPr>
        <w:ind w:left="-5" w:right="1" w:firstLine="647"/>
      </w:pPr>
      <w:r>
        <w:rPr>
          <w:b/>
        </w:rPr>
        <w:t>1.8.1.</w:t>
      </w:r>
      <w:r>
        <w:t xml:space="preserve"> Acceptul administratorului drumului </w:t>
      </w:r>
      <w:r w:rsidR="00313479">
        <w:t>local</w:t>
      </w:r>
      <w:r>
        <w:t xml:space="preserve"> comportă două faze: </w:t>
      </w:r>
    </w:p>
    <w:p w:rsidR="00275AD9" w:rsidRDefault="00D94E10">
      <w:pPr>
        <w:numPr>
          <w:ilvl w:val="0"/>
          <w:numId w:val="3"/>
        </w:numPr>
        <w:ind w:right="1" w:hanging="214"/>
      </w:pPr>
      <w:r>
        <w:t xml:space="preserve">acordul prealabil - care se obţine la faza de proiectare; </w:t>
      </w:r>
    </w:p>
    <w:p w:rsidR="00275AD9" w:rsidRDefault="00D94E10">
      <w:pPr>
        <w:numPr>
          <w:ilvl w:val="0"/>
          <w:numId w:val="3"/>
        </w:numPr>
        <w:ind w:right="1" w:hanging="214"/>
      </w:pPr>
      <w:r>
        <w:t xml:space="preserve">autorizaţia de amplasare şi/sau de acces în zona drumului de interes </w:t>
      </w:r>
      <w:r w:rsidR="00313479">
        <w:t>local</w:t>
      </w:r>
      <w:r>
        <w:t xml:space="preserve"> - care se obţine înainte de începerea lucrărilor în zona drumului, fiind singurul document emis de administratorul drumului, în baza căruia se poate emite autorizaţia de construire. </w:t>
      </w:r>
    </w:p>
    <w:p w:rsidR="00275AD9" w:rsidRDefault="00D94E10">
      <w:pPr>
        <w:spacing w:after="18" w:line="259" w:lineRule="auto"/>
        <w:ind w:left="0" w:right="0" w:firstLine="0"/>
        <w:jc w:val="left"/>
      </w:pPr>
      <w:r>
        <w:t xml:space="preserve"> </w:t>
      </w:r>
    </w:p>
    <w:p w:rsidR="00275AD9" w:rsidRDefault="00D94E10" w:rsidP="00313479">
      <w:pPr>
        <w:ind w:left="642" w:right="1" w:firstLine="0"/>
      </w:pPr>
      <w:r>
        <w:rPr>
          <w:b/>
        </w:rPr>
        <w:t>1.8.2.</w:t>
      </w:r>
      <w:r>
        <w:t xml:space="preserve"> Competenţa de avizare, respectiv de emitere a acceptului administratorului drumurilor </w:t>
      </w:r>
      <w:r w:rsidR="00313479">
        <w:t>local</w:t>
      </w:r>
      <w:r>
        <w:t xml:space="preserve">e, precum şi conţinutul </w:t>
      </w:r>
      <w:r w:rsidR="00313479">
        <w:t>documentațiilor</w:t>
      </w:r>
      <w:r>
        <w:t xml:space="preserve"> în baza cărora se emite acceptul sunt stabilite prin ordin al ministrului transporturilor. </w:t>
      </w:r>
    </w:p>
    <w:p w:rsidR="00275AD9" w:rsidRDefault="00D94E10">
      <w:pPr>
        <w:spacing w:after="18" w:line="259" w:lineRule="auto"/>
        <w:ind w:left="0" w:right="0" w:firstLine="0"/>
        <w:jc w:val="left"/>
      </w:pPr>
      <w:r>
        <w:t xml:space="preserve"> </w:t>
      </w:r>
    </w:p>
    <w:p w:rsidR="00275AD9" w:rsidRDefault="00D94E10" w:rsidP="00313479">
      <w:pPr>
        <w:ind w:left="642" w:right="1" w:firstLine="0"/>
      </w:pPr>
      <w:r>
        <w:rPr>
          <w:b/>
        </w:rPr>
        <w:t>1.8.3.</w:t>
      </w:r>
      <w:r>
        <w:t xml:space="preserve"> </w:t>
      </w:r>
      <w:r w:rsidR="00313479">
        <w:t>Soluțiile</w:t>
      </w:r>
      <w:r>
        <w:t xml:space="preserve"> de realizare a lucrărilor, stabilite prin acordul prealabil şi prin autorizaţia de amplasare şi/sau de acces în zona drumului de interes </w:t>
      </w:r>
      <w:r w:rsidR="00313479">
        <w:t>local</w:t>
      </w:r>
      <w:r>
        <w:t xml:space="preserve"> rămân obligatorii pe toată durata </w:t>
      </w:r>
      <w:r>
        <w:lastRenderedPageBreak/>
        <w:t xml:space="preserve">de valabilitate a documentelor în cauză sau până la retragerea administrativă a acestora, precum şi până la modificarea soluţiilor prin emiterea unor noi documente. </w:t>
      </w:r>
    </w:p>
    <w:p w:rsidR="00275AD9" w:rsidRDefault="00D94E10">
      <w:pPr>
        <w:spacing w:after="18" w:line="259" w:lineRule="auto"/>
        <w:ind w:left="0" w:right="0" w:firstLine="0"/>
        <w:jc w:val="left"/>
      </w:pPr>
      <w:r>
        <w:t xml:space="preserve"> </w:t>
      </w:r>
    </w:p>
    <w:p w:rsidR="00275AD9" w:rsidRDefault="00D94E10" w:rsidP="001C3019">
      <w:pPr>
        <w:ind w:left="642" w:right="1" w:firstLine="0"/>
      </w:pPr>
      <w:r>
        <w:rPr>
          <w:b/>
        </w:rPr>
        <w:t>1.9.1.</w:t>
      </w:r>
      <w:r>
        <w:t xml:space="preserve"> Acordul prealabil şi autorizaţia de amplasare şi/sau de acces în zona drumului se emit pentru o anumită funcţie şi/sau destinaţie a obiectivului. Schimbarea funcţiei şi/sau a destinaţiei obiectivului, de către titularul acordului prealabil sau al autorizaţiei de amplasare şi/sau de acces, se realizează numai cu acceptul administratorului drumului </w:t>
      </w:r>
      <w:r w:rsidR="00313479">
        <w:t>local</w:t>
      </w:r>
      <w:r>
        <w:t xml:space="preserve">, conform prevederilor pct. 1.8.1. din prezenta normă tehnică. </w:t>
      </w:r>
    </w:p>
    <w:p w:rsidR="00275AD9" w:rsidRDefault="00D94E10">
      <w:pPr>
        <w:spacing w:after="18" w:line="259" w:lineRule="auto"/>
        <w:ind w:left="0" w:right="0" w:firstLine="0"/>
        <w:jc w:val="left"/>
      </w:pPr>
      <w:r>
        <w:t xml:space="preserve"> </w:t>
      </w:r>
    </w:p>
    <w:p w:rsidR="00275AD9" w:rsidRDefault="00D94E10" w:rsidP="001C3019">
      <w:pPr>
        <w:ind w:left="642" w:right="1" w:firstLine="0"/>
      </w:pPr>
      <w:r>
        <w:rPr>
          <w:b/>
        </w:rPr>
        <w:t>1.9.2.</w:t>
      </w:r>
      <w:r>
        <w:t xml:space="preserve"> Pentru amplasarea şi accesul în zona drumului, beneficiarul are obligaţia încheierii cu administratorul drumului </w:t>
      </w:r>
      <w:r w:rsidR="00313479">
        <w:t>local</w:t>
      </w:r>
      <w:r>
        <w:t xml:space="preserve"> a contractului pentru utilizare şi acces în zona drumului de interes </w:t>
      </w:r>
      <w:r w:rsidR="00313479">
        <w:t>local</w:t>
      </w:r>
      <w:r>
        <w:t xml:space="preserve"> şi plata tarifelor corespunzătoare, în conformitate cu prevederile Ordonanţei Guvernului nr. </w:t>
      </w:r>
    </w:p>
    <w:p w:rsidR="00275AD9" w:rsidRDefault="00D94E10" w:rsidP="001C3019">
      <w:pPr>
        <w:ind w:left="-5" w:right="1" w:firstLine="647"/>
      </w:pPr>
      <w:r>
        <w:t xml:space="preserve">43/1997 privind regimul drumurilor, republicată, cu modificările şi completările ulterioare. </w:t>
      </w:r>
    </w:p>
    <w:p w:rsidR="00275AD9" w:rsidRDefault="00D94E10">
      <w:pPr>
        <w:spacing w:after="16" w:line="259" w:lineRule="auto"/>
        <w:ind w:left="0" w:right="0" w:firstLine="0"/>
        <w:jc w:val="left"/>
      </w:pPr>
      <w:r>
        <w:t xml:space="preserve"> </w:t>
      </w:r>
    </w:p>
    <w:p w:rsidR="00275AD9" w:rsidRDefault="00D94E10" w:rsidP="001C3019">
      <w:pPr>
        <w:ind w:left="642" w:right="1" w:firstLine="0"/>
      </w:pPr>
      <w:r>
        <w:rPr>
          <w:b/>
        </w:rPr>
        <w:t>1.9.3.</w:t>
      </w:r>
      <w:r>
        <w:t xml:space="preserve"> Contractul pentru utilizare şi acces în zona drumului de interes </w:t>
      </w:r>
      <w:r w:rsidR="00313479">
        <w:t>local</w:t>
      </w:r>
      <w:r>
        <w:t xml:space="preserve"> se încheie după emiterea autorizaţiei de amplasare şi/sau de acces, cel târziu la momentul eliberării acesteia, beneficiarului. Autorizaţia se consideră eliberată în momentul înmânării/comunicării acesteia, beneficiarului. </w:t>
      </w:r>
    </w:p>
    <w:p w:rsidR="00275AD9" w:rsidRDefault="00D94E10">
      <w:pPr>
        <w:spacing w:after="18" w:line="259" w:lineRule="auto"/>
        <w:ind w:left="0" w:right="0" w:firstLine="0"/>
        <w:jc w:val="left"/>
      </w:pPr>
      <w:r>
        <w:t xml:space="preserve"> </w:t>
      </w:r>
    </w:p>
    <w:p w:rsidR="00275AD9" w:rsidRDefault="00D94E10" w:rsidP="001C3019">
      <w:pPr>
        <w:ind w:left="642" w:right="1" w:firstLine="0"/>
      </w:pPr>
      <w:r>
        <w:rPr>
          <w:b/>
        </w:rPr>
        <w:t>1.9.4.</w:t>
      </w:r>
      <w:r>
        <w:t xml:space="preserve"> Schimbarea beneficiarului proiectului tehnic şi/sau a proprietarului obiectivului nu presupune obligaţia obţinerii unui nou acord prealabil şi/sau a unei noi autorizaţii de amplasare şi/sau de acces. </w:t>
      </w:r>
    </w:p>
    <w:p w:rsidR="00275AD9" w:rsidRDefault="00D94E10">
      <w:pPr>
        <w:spacing w:after="19" w:line="259" w:lineRule="auto"/>
        <w:ind w:left="0" w:right="0" w:firstLine="0"/>
        <w:jc w:val="left"/>
      </w:pPr>
      <w:r>
        <w:t xml:space="preserve"> </w:t>
      </w:r>
    </w:p>
    <w:p w:rsidR="00275AD9" w:rsidRDefault="00D94E10" w:rsidP="001C3019">
      <w:pPr>
        <w:ind w:left="642" w:right="1" w:firstLine="0"/>
      </w:pPr>
      <w:r>
        <w:t xml:space="preserve">Noul beneficiar/proprietar al obiectivului are obligaţia informării administratorului drumului </w:t>
      </w:r>
      <w:r w:rsidR="00313479">
        <w:t>local</w:t>
      </w:r>
      <w:r>
        <w:t xml:space="preserve"> şi prezentării documentelor/înscrisurilor legale pentru preluarea obiectivului şi a obligaţiilor ce îi revin conform condiţiilor impuse în acordul prealabil şi autorizaţia de amplasare şi/sau de acces la drumul de interes </w:t>
      </w:r>
      <w:r w:rsidR="00313479">
        <w:t>local</w:t>
      </w:r>
      <w:r>
        <w:t xml:space="preserve">. </w:t>
      </w:r>
    </w:p>
    <w:p w:rsidR="00275AD9" w:rsidRDefault="00D94E10">
      <w:pPr>
        <w:spacing w:after="0" w:line="259" w:lineRule="auto"/>
        <w:ind w:left="0" w:right="0" w:firstLine="0"/>
        <w:jc w:val="left"/>
      </w:pPr>
      <w:r>
        <w:t xml:space="preserve"> </w:t>
      </w:r>
    </w:p>
    <w:p w:rsidR="00275AD9" w:rsidRDefault="00D94E10" w:rsidP="001C3019">
      <w:pPr>
        <w:ind w:left="642" w:right="1" w:firstLine="0"/>
      </w:pPr>
      <w:r>
        <w:rPr>
          <w:b/>
        </w:rPr>
        <w:t>1.9.5.</w:t>
      </w:r>
      <w:r>
        <w:t xml:space="preserve"> Când elementele constructive ale drumului de interes </w:t>
      </w:r>
      <w:r w:rsidR="00313479">
        <w:t>local</w:t>
      </w:r>
      <w:r>
        <w:t xml:space="preserve"> şi siguranţa circulaţiei sunt afectate de distrugerea ori degradarea accidentală a construcţiilor şi instalaţiilor existente în zona acestuia, proprietarul/administratorul construcţiilor sau instalaţiilor respective va începe lucrările de intervenţie fără întârziere, cu asigurarea semnalizării rutiere temporare, conform reglementărilor în vigoare. Înainte de începerea lucrărilor de intervenţie, beneficiarul va informa în scris administratorul de drum şi poliţia rutieră. Beneficiarul are obligaţia aducerii zonei drumului la starea </w:t>
      </w:r>
      <w:r w:rsidR="00313479">
        <w:t>inițială</w:t>
      </w:r>
      <w:r>
        <w:t xml:space="preserve">, pe cheltuiala sa, cu respectarea condiţiilor de calitate impuse de către administratorul de drum, prin reglementările în vigoare. </w:t>
      </w:r>
    </w:p>
    <w:p w:rsidR="00275AD9" w:rsidRDefault="00D94E10">
      <w:pPr>
        <w:spacing w:after="0" w:line="259" w:lineRule="auto"/>
        <w:ind w:left="0" w:right="0" w:firstLine="0"/>
        <w:jc w:val="left"/>
      </w:pPr>
      <w:r>
        <w:t xml:space="preserve"> </w:t>
      </w:r>
    </w:p>
    <w:p w:rsidR="00275AD9" w:rsidRDefault="00D94E10">
      <w:pPr>
        <w:spacing w:line="259" w:lineRule="auto"/>
        <w:ind w:right="7"/>
        <w:jc w:val="center"/>
      </w:pPr>
      <w:r>
        <w:rPr>
          <w:b/>
        </w:rPr>
        <w:t xml:space="preserve">CAPITOLUL II </w:t>
      </w:r>
    </w:p>
    <w:p w:rsidR="00275AD9" w:rsidRDefault="00D94E10">
      <w:pPr>
        <w:spacing w:line="259" w:lineRule="auto"/>
        <w:ind w:right="4"/>
        <w:jc w:val="center"/>
      </w:pPr>
      <w:r>
        <w:rPr>
          <w:b/>
        </w:rPr>
        <w:t xml:space="preserve">Obiectul şi domeniul de aplicare </w:t>
      </w:r>
    </w:p>
    <w:p w:rsidR="00275AD9" w:rsidRDefault="00D94E10">
      <w:pPr>
        <w:spacing w:after="17" w:line="259" w:lineRule="auto"/>
        <w:ind w:left="64" w:right="0" w:firstLine="0"/>
        <w:jc w:val="center"/>
      </w:pPr>
      <w:r>
        <w:t xml:space="preserve"> </w:t>
      </w:r>
    </w:p>
    <w:p w:rsidR="00275AD9" w:rsidRDefault="00D94E10" w:rsidP="001C3019">
      <w:pPr>
        <w:ind w:left="-5" w:right="1" w:firstLine="713"/>
      </w:pPr>
      <w:r>
        <w:rPr>
          <w:b/>
        </w:rPr>
        <w:t>2.1.</w:t>
      </w:r>
      <w:r>
        <w:t xml:space="preserve"> Lucrările care fac obiectul prezentelor norme tehnice sunt: </w:t>
      </w:r>
    </w:p>
    <w:p w:rsidR="00275AD9" w:rsidRDefault="00D94E10">
      <w:pPr>
        <w:spacing w:after="11" w:line="259" w:lineRule="auto"/>
        <w:ind w:left="0" w:right="0" w:firstLine="0"/>
        <w:jc w:val="left"/>
      </w:pPr>
      <w:r>
        <w:t xml:space="preserve"> </w:t>
      </w:r>
    </w:p>
    <w:p w:rsidR="00275AD9" w:rsidRDefault="00D94E10" w:rsidP="00F56E2E">
      <w:pPr>
        <w:numPr>
          <w:ilvl w:val="0"/>
          <w:numId w:val="4"/>
        </w:numPr>
        <w:ind w:right="1" w:hanging="146"/>
      </w:pPr>
      <w:r>
        <w:t xml:space="preserve">intersecţii ale drumurilor de interes </w:t>
      </w:r>
      <w:r w:rsidR="00313479">
        <w:t>local</w:t>
      </w:r>
      <w:r>
        <w:t xml:space="preserve"> deschise circulaţiei publice, intersecţii ale acestora cu alte categorii de drumuri şi căi de acces la </w:t>
      </w:r>
      <w:r w:rsidR="00313479">
        <w:t>proprietățile</w:t>
      </w:r>
      <w:r>
        <w:t xml:space="preserve"> învecinate drumurilor; </w:t>
      </w:r>
    </w:p>
    <w:p w:rsidR="00275AD9" w:rsidRDefault="00D94E10">
      <w:pPr>
        <w:numPr>
          <w:ilvl w:val="0"/>
          <w:numId w:val="4"/>
        </w:numPr>
        <w:ind w:right="1" w:hanging="146"/>
      </w:pPr>
      <w:r>
        <w:t xml:space="preserve">pasaje peste autostrăzi cu rampele aferente; </w:t>
      </w:r>
    </w:p>
    <w:p w:rsidR="00275AD9" w:rsidRDefault="00D94E10">
      <w:pPr>
        <w:spacing w:after="6" w:line="259" w:lineRule="auto"/>
        <w:ind w:left="0" w:right="0" w:firstLine="0"/>
        <w:jc w:val="left"/>
      </w:pPr>
      <w:r>
        <w:lastRenderedPageBreak/>
        <w:t xml:space="preserve"> </w:t>
      </w:r>
    </w:p>
    <w:p w:rsidR="00275AD9" w:rsidRDefault="00D94E10" w:rsidP="00F56E2E">
      <w:pPr>
        <w:numPr>
          <w:ilvl w:val="0"/>
          <w:numId w:val="4"/>
        </w:numPr>
        <w:ind w:right="1" w:hanging="146"/>
      </w:pPr>
      <w:r>
        <w:t xml:space="preserve">bretelele de la intersecţiile denivelate; </w:t>
      </w:r>
    </w:p>
    <w:p w:rsidR="00275AD9" w:rsidRDefault="00D94E10" w:rsidP="00F56E2E">
      <w:pPr>
        <w:numPr>
          <w:ilvl w:val="0"/>
          <w:numId w:val="4"/>
        </w:numPr>
        <w:ind w:right="1" w:hanging="146"/>
      </w:pPr>
      <w:r>
        <w:t xml:space="preserve">traversarea drumurilor de alte căi de comunicaţie (căi ferate, linii de tramvai etc.); </w:t>
      </w:r>
    </w:p>
    <w:p w:rsidR="00275AD9" w:rsidRDefault="00D94E10" w:rsidP="00F56E2E">
      <w:pPr>
        <w:numPr>
          <w:ilvl w:val="0"/>
          <w:numId w:val="4"/>
        </w:numPr>
        <w:ind w:right="1" w:hanging="146"/>
      </w:pPr>
      <w:r>
        <w:t xml:space="preserve">amplasarea subterană sau aeriană, în traversare sau în paralel cu drumul, a canalelor închise sau deschise, a conductelor, a reţelelor electrice, a liniilor de telecomunicaţii, a funicularelor etc.; </w:t>
      </w:r>
    </w:p>
    <w:p w:rsidR="00275AD9" w:rsidRDefault="00D94E10" w:rsidP="00F56E2E">
      <w:pPr>
        <w:numPr>
          <w:ilvl w:val="0"/>
          <w:numId w:val="4"/>
        </w:numPr>
        <w:ind w:right="1" w:hanging="146"/>
      </w:pPr>
      <w:r>
        <w:t xml:space="preserve">amplasarea altor instalaţii şi a mijloacelor de publicitate, construcţii de orice natură în zona drumului; </w:t>
      </w:r>
    </w:p>
    <w:p w:rsidR="00275AD9" w:rsidRDefault="00D94E10" w:rsidP="00F56E2E">
      <w:pPr>
        <w:numPr>
          <w:ilvl w:val="0"/>
          <w:numId w:val="4"/>
        </w:numPr>
        <w:ind w:right="1" w:hanging="146"/>
      </w:pPr>
      <w:r>
        <w:t xml:space="preserve">repararea, extinderea sau desfiinţarea unor obiective situate în zona drumului; </w:t>
      </w:r>
    </w:p>
    <w:p w:rsidR="00275AD9" w:rsidRDefault="00D94E10">
      <w:pPr>
        <w:numPr>
          <w:ilvl w:val="0"/>
          <w:numId w:val="4"/>
        </w:numPr>
        <w:ind w:right="1" w:hanging="146"/>
      </w:pPr>
      <w:r>
        <w:t xml:space="preserve">repararea, extinderea sau desfiinţarea unor obiective situate în zona de protecţie, dacă în cadrul acestor operaţiuni se modifică caracteristicile, destinaţia sau funcţia acestora. </w:t>
      </w:r>
    </w:p>
    <w:p w:rsidR="00275AD9" w:rsidRDefault="00D94E10">
      <w:pPr>
        <w:spacing w:after="17" w:line="259" w:lineRule="auto"/>
        <w:ind w:left="0" w:right="0" w:firstLine="0"/>
        <w:jc w:val="left"/>
      </w:pPr>
      <w:r>
        <w:t xml:space="preserve"> </w:t>
      </w:r>
    </w:p>
    <w:p w:rsidR="00275AD9" w:rsidRDefault="00D94E10" w:rsidP="00FC5E70">
      <w:pPr>
        <w:ind w:left="-5" w:right="1" w:firstLine="589"/>
      </w:pPr>
      <w:r>
        <w:rPr>
          <w:b/>
        </w:rPr>
        <w:t>2.2.</w:t>
      </w:r>
      <w:r>
        <w:t xml:space="preserve"> Prezentele norme tehnice se aplică drumurilor prevăzute la pct. 1.2. </w:t>
      </w:r>
    </w:p>
    <w:p w:rsidR="00275AD9" w:rsidRDefault="00D94E10">
      <w:pPr>
        <w:spacing w:after="16" w:line="259" w:lineRule="auto"/>
        <w:ind w:left="0" w:right="0" w:firstLine="0"/>
        <w:jc w:val="left"/>
      </w:pPr>
      <w:r>
        <w:t xml:space="preserve"> </w:t>
      </w:r>
    </w:p>
    <w:p w:rsidR="00275AD9" w:rsidRDefault="00D94E10" w:rsidP="00FC5E70">
      <w:pPr>
        <w:ind w:left="584" w:right="1" w:firstLine="0"/>
      </w:pPr>
      <w:r>
        <w:t xml:space="preserve">Pentru obiectivele existente, condiţiile tehnice din prezentele norme trebuie respectate cu ocazia lucrărilor de reparaţii, de reabilitări sau de modernizări ale acestora. </w:t>
      </w:r>
    </w:p>
    <w:p w:rsidR="00275AD9" w:rsidRDefault="00D94E10">
      <w:pPr>
        <w:spacing w:after="14" w:line="259" w:lineRule="auto"/>
        <w:ind w:left="0" w:right="0" w:firstLine="0"/>
        <w:jc w:val="left"/>
      </w:pPr>
      <w:r>
        <w:t xml:space="preserve"> </w:t>
      </w:r>
    </w:p>
    <w:p w:rsidR="00275AD9" w:rsidRDefault="00D94E10" w:rsidP="00FC5E70">
      <w:pPr>
        <w:ind w:left="584" w:right="1" w:firstLine="0"/>
      </w:pPr>
      <w:r>
        <w:t xml:space="preserve"> În cazul căilor de acces la drumul de interes </w:t>
      </w:r>
      <w:r w:rsidR="00313479">
        <w:t>local</w:t>
      </w:r>
      <w:r>
        <w:t xml:space="preserve">, existente, autorizate de către administratorul drumului şi care nu mai corespund reglementărilor în vigoare referitoare la siguranţa circulaţiei, proprietarii/administratorii acestora sunt obligaţi să solicite şi să obţină o nouă autorizaţie de amplasare şi/sau de acces la drum, în termenul stabilit de către administratorul drumului, în caz contrar acesta din urmă putând proceda la retragerea autorizaţiei de amplasare şi/sau de acces la drum emise anterior şi la aplicarea măsurilor stabilite prin Ordonanţa Guvernului nr. 43/1997 privind regimul drumurilor, republicată, cu modificările şi completările ulterioare. </w:t>
      </w:r>
    </w:p>
    <w:p w:rsidR="00275AD9" w:rsidRDefault="00D94E10">
      <w:pPr>
        <w:spacing w:after="0" w:line="259" w:lineRule="auto"/>
        <w:ind w:left="0" w:right="0" w:firstLine="0"/>
        <w:jc w:val="left"/>
      </w:pPr>
      <w:r>
        <w:t xml:space="preserve"> </w:t>
      </w:r>
    </w:p>
    <w:p w:rsidR="00275AD9" w:rsidRDefault="00D94E10">
      <w:pPr>
        <w:spacing w:line="259" w:lineRule="auto"/>
        <w:ind w:right="7"/>
        <w:jc w:val="center"/>
      </w:pPr>
      <w:r>
        <w:rPr>
          <w:b/>
        </w:rPr>
        <w:t>CAPITOLUL III</w:t>
      </w:r>
      <w:r>
        <w:t xml:space="preserve">  </w:t>
      </w:r>
    </w:p>
    <w:p w:rsidR="00275AD9" w:rsidRDefault="00D94E10">
      <w:pPr>
        <w:spacing w:line="259" w:lineRule="auto"/>
        <w:ind w:right="1"/>
        <w:jc w:val="center"/>
      </w:pPr>
      <w:r>
        <w:rPr>
          <w:b/>
        </w:rPr>
        <w:t>Condiţii de amplasare a unor obiective în zona drumului</w:t>
      </w:r>
      <w:r>
        <w:t xml:space="preserve"> </w:t>
      </w:r>
      <w:r>
        <w:rPr>
          <w:b/>
        </w:rPr>
        <w:t xml:space="preserve">de interes </w:t>
      </w:r>
      <w:r w:rsidR="00FC5E70">
        <w:rPr>
          <w:b/>
        </w:rPr>
        <w:t>local</w:t>
      </w:r>
      <w:r>
        <w:rPr>
          <w:b/>
        </w:rPr>
        <w:t xml:space="preserve"> </w:t>
      </w:r>
    </w:p>
    <w:p w:rsidR="00275AD9" w:rsidRDefault="00D94E10">
      <w:pPr>
        <w:spacing w:after="11" w:line="259" w:lineRule="auto"/>
        <w:ind w:left="64" w:right="0" w:firstLine="0"/>
        <w:jc w:val="center"/>
      </w:pPr>
      <w:r>
        <w:t xml:space="preserve"> </w:t>
      </w:r>
    </w:p>
    <w:p w:rsidR="00275AD9" w:rsidRDefault="00D94E10" w:rsidP="004900EB">
      <w:pPr>
        <w:ind w:left="-5" w:right="1" w:firstLine="713"/>
      </w:pPr>
      <w:r>
        <w:rPr>
          <w:b/>
        </w:rPr>
        <w:t>3.1.</w:t>
      </w:r>
      <w:r>
        <w:t xml:space="preserve"> Condiţii generale </w:t>
      </w:r>
    </w:p>
    <w:p w:rsidR="00275AD9" w:rsidRDefault="00D94E10">
      <w:pPr>
        <w:spacing w:after="18" w:line="259" w:lineRule="auto"/>
        <w:ind w:left="0" w:right="0" w:firstLine="0"/>
        <w:jc w:val="left"/>
      </w:pPr>
      <w:r>
        <w:t xml:space="preserve"> </w:t>
      </w:r>
    </w:p>
    <w:p w:rsidR="00275AD9" w:rsidRDefault="00D94E10" w:rsidP="004900EB">
      <w:pPr>
        <w:ind w:left="708" w:right="1" w:firstLine="0"/>
      </w:pPr>
      <w:r>
        <w:rPr>
          <w:b/>
        </w:rPr>
        <w:t>3.1.1.</w:t>
      </w:r>
      <w:r>
        <w:t xml:space="preserve"> Amplasarea unor construcţii, instalaţii şi a mijloacelor de publicitate, amenajarea intersecţiilor, amenajarea căilor de acces, precum şi execuţia oricăror lucrări în zona drumului de interes </w:t>
      </w:r>
      <w:r w:rsidR="00313479">
        <w:t>local</w:t>
      </w:r>
      <w:r>
        <w:t xml:space="preserve"> se realizează cu asigurarea desfăşurării fluente şi în condiţii de siguranţă a traficului rutier şi cu respectarea retragerilor impuse de administratorul drumului. </w:t>
      </w:r>
    </w:p>
    <w:p w:rsidR="00275AD9" w:rsidRDefault="00D94E10">
      <w:pPr>
        <w:spacing w:after="18" w:line="259" w:lineRule="auto"/>
        <w:ind w:left="0" w:right="0" w:firstLine="0"/>
        <w:jc w:val="left"/>
      </w:pPr>
      <w:r>
        <w:t xml:space="preserve"> </w:t>
      </w:r>
    </w:p>
    <w:p w:rsidR="00275AD9" w:rsidRDefault="00D94E10" w:rsidP="004900EB">
      <w:pPr>
        <w:ind w:left="708" w:right="1" w:firstLine="0"/>
      </w:pPr>
      <w:r>
        <w:rPr>
          <w:b/>
        </w:rPr>
        <w:t>3.1.2</w:t>
      </w:r>
      <w:r>
        <w:t xml:space="preserve">. La amplasarea unor construcţii, instalaţii şi a mijloacelor de publicitate, la amenajarea intersecţiilor, a căilor de acces, precum şi la execuţia oricăror lucrări în zona drumului de interes </w:t>
      </w:r>
      <w:r w:rsidR="00313479">
        <w:t>local</w:t>
      </w:r>
      <w:r>
        <w:t xml:space="preserve"> este obligatorie respectarea </w:t>
      </w:r>
      <w:r w:rsidR="004900EB">
        <w:t>documentațiilor</w:t>
      </w:r>
      <w:r>
        <w:t xml:space="preserve"> de urbanism şi de amenajare a teritoriului şi a studiilor de fezabilitate, avizate de administratorul drumului. </w:t>
      </w:r>
    </w:p>
    <w:p w:rsidR="00275AD9" w:rsidRDefault="00D94E10">
      <w:pPr>
        <w:spacing w:after="18" w:line="259" w:lineRule="auto"/>
        <w:ind w:left="0" w:right="0" w:firstLine="0"/>
        <w:jc w:val="left"/>
      </w:pPr>
      <w:r>
        <w:t xml:space="preserve"> </w:t>
      </w:r>
    </w:p>
    <w:p w:rsidR="00275AD9" w:rsidRDefault="00D94E10" w:rsidP="004900EB">
      <w:pPr>
        <w:ind w:left="708" w:right="1" w:firstLine="0"/>
      </w:pPr>
      <w:r>
        <w:rPr>
          <w:b/>
        </w:rPr>
        <w:t>3.1.3.</w:t>
      </w:r>
      <w:r>
        <w:t xml:space="preserve"> La stabilirea amplasării trebuie să se asigure, acolo unde este posibil, spaţiile de dezvoltare viitoare a drumului, cu minimum lăţimea unei benzi de circulaţie în aliniament şi cu respectarea condiţiilor de vizibilitate pe drum şi eventuale supralărgiri în curbe. </w:t>
      </w:r>
    </w:p>
    <w:p w:rsidR="00275AD9" w:rsidRDefault="00D94E10">
      <w:pPr>
        <w:spacing w:after="18" w:line="259" w:lineRule="auto"/>
        <w:ind w:left="0" w:right="0" w:firstLine="0"/>
        <w:jc w:val="left"/>
      </w:pPr>
      <w:r>
        <w:t xml:space="preserve"> </w:t>
      </w:r>
    </w:p>
    <w:p w:rsidR="00275AD9" w:rsidRDefault="00D94E10" w:rsidP="004900EB">
      <w:pPr>
        <w:ind w:left="708" w:right="1" w:firstLine="0"/>
      </w:pPr>
      <w:r>
        <w:rPr>
          <w:b/>
        </w:rPr>
        <w:t>3.1.4.</w:t>
      </w:r>
      <w:r>
        <w:t xml:space="preserve"> Beneficiarii zonei drumului prin amplasamente sau căi de acces de orice fel, realizate înainte sau după intrarea în vigoare a Ordonanţei Guvernului nr. 43/1997 privind regimul </w:t>
      </w:r>
      <w:r>
        <w:lastRenderedPageBreak/>
        <w:t xml:space="preserve">drumurilor, republicată, cu modificările şi completările ulterioare, fără acordul prealabil şi autorizaţia de amplasare şi/sau de acces în zona drumului de interes </w:t>
      </w:r>
      <w:r w:rsidR="00313479">
        <w:t>local</w:t>
      </w:r>
      <w:r>
        <w:t xml:space="preserve">, sunt obligaţi să efectueze demersurile în vederea obţinerii acestora, în conformitate cu notificarea administratorului drumului. </w:t>
      </w:r>
    </w:p>
    <w:p w:rsidR="00275AD9" w:rsidRDefault="00D94E10">
      <w:pPr>
        <w:spacing w:after="18" w:line="259" w:lineRule="auto"/>
        <w:ind w:left="0" w:right="0" w:firstLine="0"/>
        <w:jc w:val="left"/>
      </w:pPr>
      <w:r>
        <w:t xml:space="preserve"> </w:t>
      </w:r>
    </w:p>
    <w:p w:rsidR="00275AD9" w:rsidRDefault="00D94E10" w:rsidP="004900EB">
      <w:pPr>
        <w:ind w:left="708" w:right="1" w:firstLine="0"/>
      </w:pPr>
      <w:r>
        <w:rPr>
          <w:b/>
        </w:rPr>
        <w:t>3.1.5.</w:t>
      </w:r>
      <w:r>
        <w:t xml:space="preserve"> Obligaţia şi responsabilitatea privind solicitarea acordului prealabil şi a autorizaţiei de amplasare şi/sau de acces în zona drumului de interes </w:t>
      </w:r>
      <w:r w:rsidR="004900EB">
        <w:t>local</w:t>
      </w:r>
      <w:r>
        <w:t xml:space="preserve">, precum şi responsabilitatea respectării acestora revin beneficiarului lucrărilor sau obiectivelor realizate ori amplasate în zona drumului de interes </w:t>
      </w:r>
      <w:r w:rsidR="004900EB">
        <w:t>local</w:t>
      </w:r>
      <w:r>
        <w:t xml:space="preserve">. </w:t>
      </w:r>
    </w:p>
    <w:p w:rsidR="00275AD9" w:rsidRDefault="00D94E10">
      <w:pPr>
        <w:spacing w:after="18" w:line="259" w:lineRule="auto"/>
        <w:ind w:left="0" w:right="0" w:firstLine="0"/>
        <w:jc w:val="left"/>
      </w:pPr>
      <w:r>
        <w:t xml:space="preserve"> </w:t>
      </w:r>
    </w:p>
    <w:p w:rsidR="00275AD9" w:rsidRDefault="00D94E10" w:rsidP="004900EB">
      <w:pPr>
        <w:ind w:left="708" w:right="1" w:firstLine="0"/>
      </w:pPr>
      <w:r>
        <w:rPr>
          <w:b/>
        </w:rPr>
        <w:t>3.1.6.</w:t>
      </w:r>
      <w:r>
        <w:t xml:space="preserve"> Pentru </w:t>
      </w:r>
      <w:r w:rsidR="004900EB">
        <w:t>construcțiile</w:t>
      </w:r>
      <w:r>
        <w:t xml:space="preserve"> existente în zona drumului amplasate fără acordul prealabil şi autorizaţia de amplasare şi/sau de acces la zona drumului, la care nu se respectă distanţele de amplasare precizate în Ordonanţa Guvernului nr. 43/1997 privind regimul drumurilor, republicată, cu modificările şi completările ulterioare, se emite aprobare numai pentru amenajarea accesului/refugiului auto/parcării la drumul de interes </w:t>
      </w:r>
      <w:r w:rsidR="00313479">
        <w:t>local</w:t>
      </w:r>
      <w:r>
        <w:t xml:space="preserve">. </w:t>
      </w:r>
    </w:p>
    <w:p w:rsidR="00275AD9" w:rsidRDefault="00D94E10">
      <w:pPr>
        <w:spacing w:after="0" w:line="259" w:lineRule="auto"/>
        <w:ind w:left="0" w:right="0" w:firstLine="0"/>
        <w:jc w:val="left"/>
      </w:pPr>
      <w:r>
        <w:t xml:space="preserve"> </w:t>
      </w:r>
    </w:p>
    <w:p w:rsidR="00275AD9" w:rsidRDefault="00D94E10" w:rsidP="004900EB">
      <w:pPr>
        <w:ind w:left="708" w:right="1" w:firstLine="0"/>
      </w:pPr>
      <w:r>
        <w:t xml:space="preserve">Aprobarea se emite în baza unei documentaţii tehnice care trebuie să conţină, printre alte documente, şi certificatul de urbanism emis pentru amenajarea accesului/refugiului auto/parcării şi/sau autorizaţia de construire eliberată pentru obiectivul respectiv. </w:t>
      </w:r>
    </w:p>
    <w:p w:rsidR="00275AD9" w:rsidRDefault="00D94E10">
      <w:pPr>
        <w:spacing w:after="18" w:line="259" w:lineRule="auto"/>
        <w:ind w:left="0" w:right="0" w:firstLine="0"/>
        <w:jc w:val="left"/>
      </w:pPr>
      <w:r>
        <w:t xml:space="preserve"> </w:t>
      </w:r>
    </w:p>
    <w:p w:rsidR="00275AD9" w:rsidRDefault="00D94E10" w:rsidP="004900EB">
      <w:pPr>
        <w:ind w:left="708" w:right="1" w:firstLine="0"/>
      </w:pPr>
      <w:r>
        <w:rPr>
          <w:b/>
        </w:rPr>
        <w:t>3.1.7.</w:t>
      </w:r>
      <w:r>
        <w:t xml:space="preserve">  Mijloacele de publicitate existente în zona drumului, amplasate cu sau fără acordul prealabil şi autorizaţia de amplasare şi/sau de acces la zona drumului, la care nu se respectă condiţiile de amplasare precizate în Ordonanţa Guvernului nr. 43/1997 privind regimul drumurilor, republicată, cu modificările şi completările ulterioare, şi în prezentul ordin, se </w:t>
      </w:r>
      <w:r w:rsidR="004900EB">
        <w:t>desființează</w:t>
      </w:r>
      <w:r>
        <w:t xml:space="preserve"> de către deţinători, în termenul stabilit conform notificării administratorului drumului. În caz contrar, desfiinţarea mijlocului de publicitate se poate face de administratorul drumului, pe cheltuiala sa, iar proprietarul/administratorul mijlocului de publicitate este obligat să plătească administratorului drumului toate cheltuielile generate de desfiinţarea mijlocului de publicitate. </w:t>
      </w:r>
    </w:p>
    <w:p w:rsidR="00275AD9" w:rsidRDefault="00D94E10">
      <w:pPr>
        <w:spacing w:after="18" w:line="259" w:lineRule="auto"/>
        <w:ind w:left="0" w:right="0" w:firstLine="0"/>
        <w:jc w:val="left"/>
      </w:pPr>
      <w:r>
        <w:t xml:space="preserve"> </w:t>
      </w:r>
    </w:p>
    <w:p w:rsidR="00275AD9" w:rsidRDefault="00D94E10" w:rsidP="004900EB">
      <w:pPr>
        <w:ind w:left="708" w:right="1" w:firstLine="0"/>
      </w:pPr>
      <w:r>
        <w:rPr>
          <w:b/>
        </w:rPr>
        <w:t>3.1.8</w:t>
      </w:r>
      <w:r>
        <w:t xml:space="preserve">. Prevederile art. 3.1.7 nu se aplică mijloacelor de publicitate amplasate în afara zonei de protecţie a drumurilor de interes </w:t>
      </w:r>
      <w:r w:rsidR="004900EB">
        <w:t>loca</w:t>
      </w:r>
      <w:r>
        <w:t xml:space="preserve">l , reglementată anterior intrării în vigoare a Legii 198/2015 privind aprobarea Ordonanţei Guvernului nr. 7/2010 pentru modificarea şi completarea Ordonanţei Guvernului nr. 43/1997 privind regimul drumurilor. </w:t>
      </w:r>
    </w:p>
    <w:p w:rsidR="00275AD9" w:rsidRDefault="00D94E10">
      <w:pPr>
        <w:spacing w:after="11" w:line="259" w:lineRule="auto"/>
        <w:ind w:left="0" w:right="0" w:firstLine="0"/>
        <w:jc w:val="left"/>
      </w:pPr>
      <w:r>
        <w:t xml:space="preserve"> </w:t>
      </w:r>
    </w:p>
    <w:p w:rsidR="00275AD9" w:rsidRDefault="00D94E10" w:rsidP="004900EB">
      <w:pPr>
        <w:ind w:left="-5" w:right="1" w:firstLine="713"/>
      </w:pPr>
      <w:r>
        <w:rPr>
          <w:b/>
        </w:rPr>
        <w:t>3.2.</w:t>
      </w:r>
      <w:r>
        <w:t xml:space="preserve">  Intersecţii de drumuri </w:t>
      </w:r>
    </w:p>
    <w:p w:rsidR="00275AD9" w:rsidRDefault="00D94E10">
      <w:pPr>
        <w:spacing w:after="18" w:line="259" w:lineRule="auto"/>
        <w:ind w:left="0" w:right="0" w:firstLine="0"/>
        <w:jc w:val="left"/>
      </w:pPr>
      <w:r>
        <w:t xml:space="preserve"> </w:t>
      </w:r>
    </w:p>
    <w:p w:rsidR="00275AD9" w:rsidRDefault="00D94E10" w:rsidP="004900EB">
      <w:pPr>
        <w:ind w:left="708" w:right="1" w:firstLine="0"/>
      </w:pPr>
      <w:r>
        <w:rPr>
          <w:b/>
        </w:rPr>
        <w:t>3.2.1.</w:t>
      </w:r>
      <w:r>
        <w:t xml:space="preserve">  Intersecţiile drumurilor între ele se tratează denivelat sau la acelaşi nivel, în funcţie de categoriile drumurilor care se intersectează şi de traficul rutier, cu respectarea legislaţiei în vigoare. </w:t>
      </w:r>
    </w:p>
    <w:p w:rsidR="00275AD9" w:rsidRDefault="00D94E10">
      <w:pPr>
        <w:spacing w:after="17" w:line="259" w:lineRule="auto"/>
        <w:ind w:left="0" w:right="0" w:firstLine="0"/>
        <w:jc w:val="left"/>
      </w:pPr>
      <w:r>
        <w:rPr>
          <w:b/>
        </w:rPr>
        <w:t xml:space="preserve"> </w:t>
      </w:r>
    </w:p>
    <w:p w:rsidR="00275AD9" w:rsidRDefault="00D94E10" w:rsidP="004900EB">
      <w:pPr>
        <w:ind w:left="-5" w:right="1" w:firstLine="713"/>
      </w:pPr>
      <w:r>
        <w:rPr>
          <w:b/>
        </w:rPr>
        <w:t>3.2.2.</w:t>
      </w:r>
      <w:r>
        <w:t xml:space="preserve"> Intersecţiile autostrăzilor şi ale drumurilor expres cu alte drumuri se realizează denivelat. </w:t>
      </w:r>
    </w:p>
    <w:p w:rsidR="00275AD9" w:rsidRDefault="00D94E10">
      <w:pPr>
        <w:spacing w:after="18" w:line="259" w:lineRule="auto"/>
        <w:ind w:left="0" w:right="0" w:firstLine="0"/>
        <w:jc w:val="left"/>
      </w:pPr>
      <w:r>
        <w:t xml:space="preserve"> </w:t>
      </w:r>
    </w:p>
    <w:p w:rsidR="00275AD9" w:rsidRDefault="00D94E10" w:rsidP="004900EB">
      <w:pPr>
        <w:ind w:left="708" w:right="1" w:firstLine="0"/>
      </w:pPr>
      <w:r>
        <w:rPr>
          <w:b/>
        </w:rPr>
        <w:t>3.2.3.</w:t>
      </w:r>
      <w:r>
        <w:t xml:space="preserve"> Amenajarea intersecţiilor la acelaşi nivel între două drumuri poate fi acceptată numai pe baza unui calcul de capacitate a intersecţiei, luând în considerare traficul de perspectivă la a 30-a oră de vârf. În cazul depăşirii capacităţii pentru o intersecţie la nivel cu circulaţia </w:t>
      </w:r>
      <w:r>
        <w:lastRenderedPageBreak/>
        <w:t xml:space="preserve">reglementată prin indicatoare rutiere, se poate avea în vedere soluţia semaforizării intersecţiilor situate în localităţi. În afara localităţilor, în asemenea situaţii, se va adopta soluţia cu intersecţie denivelată. </w:t>
      </w:r>
    </w:p>
    <w:p w:rsidR="00275AD9" w:rsidRDefault="00D94E10">
      <w:pPr>
        <w:spacing w:after="18" w:line="259" w:lineRule="auto"/>
        <w:ind w:left="0" w:right="0" w:firstLine="0"/>
        <w:jc w:val="left"/>
      </w:pPr>
      <w:r>
        <w:t xml:space="preserve"> </w:t>
      </w:r>
    </w:p>
    <w:p w:rsidR="00275AD9" w:rsidRDefault="00D94E10" w:rsidP="004900EB">
      <w:pPr>
        <w:ind w:left="708" w:right="1" w:firstLine="0"/>
      </w:pPr>
      <w:r>
        <w:rPr>
          <w:b/>
        </w:rPr>
        <w:t>3.2.4.</w:t>
      </w:r>
      <w:r>
        <w:t xml:space="preserve"> Amenajarea la acelaşi nivel a intersecţiilor se realizează cu respectarea </w:t>
      </w:r>
      <w:r w:rsidR="004900EB">
        <w:t>prescripțiilor</w:t>
      </w:r>
      <w:r>
        <w:t xml:space="preserve"> din Normativul pentru amenajarea la acelaşi nivel a intersecţiilor drumurilor publice, urmărind asigurarea priorităţii pentru traficul aferent drumului de categorie superioară. </w:t>
      </w:r>
    </w:p>
    <w:p w:rsidR="00275AD9" w:rsidRDefault="00D94E10">
      <w:pPr>
        <w:spacing w:after="18" w:line="259" w:lineRule="auto"/>
        <w:ind w:left="0" w:right="0" w:firstLine="0"/>
        <w:jc w:val="left"/>
      </w:pPr>
      <w:r>
        <w:t xml:space="preserve"> </w:t>
      </w:r>
    </w:p>
    <w:p w:rsidR="00275AD9" w:rsidRDefault="00D94E10" w:rsidP="004900EB">
      <w:pPr>
        <w:ind w:left="708" w:right="1" w:firstLine="0"/>
      </w:pPr>
      <w:r>
        <w:rPr>
          <w:b/>
        </w:rPr>
        <w:t>3.2.5.</w:t>
      </w:r>
      <w:r>
        <w:t xml:space="preserve"> Lărgirile drumului, benzile de accelerare, de decelerare, de viraj şi de stocare şi penele de racordare aferente amenajării intersecţiilor se realizează cu aceeaşi îmbrăcăminte rutieră şi cu o structură rutieră echivalentă cu cea existentă pe drum, cu respectarea reglementărilor în vigoare. </w:t>
      </w:r>
    </w:p>
    <w:p w:rsidR="00275AD9" w:rsidRDefault="00D94E10">
      <w:pPr>
        <w:spacing w:after="9" w:line="259" w:lineRule="auto"/>
        <w:ind w:left="0" w:right="0" w:firstLine="0"/>
        <w:jc w:val="left"/>
      </w:pPr>
      <w:r>
        <w:t xml:space="preserve"> </w:t>
      </w:r>
    </w:p>
    <w:p w:rsidR="00275AD9" w:rsidRDefault="00D94E10" w:rsidP="004900EB">
      <w:pPr>
        <w:ind w:left="708" w:right="1" w:firstLine="0"/>
      </w:pPr>
      <w:r>
        <w:rPr>
          <w:b/>
        </w:rPr>
        <w:t>3.2.6.</w:t>
      </w:r>
      <w:r>
        <w:t xml:space="preserve"> Căile de acces rutier la drumul de interes </w:t>
      </w:r>
      <w:r w:rsidR="004900EB">
        <w:t>local</w:t>
      </w:r>
      <w:r>
        <w:t xml:space="preserve"> se realizează respectând prevederile referitoare la intersecţiile de drumuri. </w:t>
      </w:r>
    </w:p>
    <w:p w:rsidR="00275AD9" w:rsidRDefault="00D94E10">
      <w:pPr>
        <w:spacing w:after="18" w:line="259" w:lineRule="auto"/>
        <w:ind w:left="0" w:right="0" w:firstLine="0"/>
        <w:jc w:val="left"/>
      </w:pPr>
      <w:r>
        <w:t xml:space="preserve"> </w:t>
      </w:r>
    </w:p>
    <w:p w:rsidR="00275AD9" w:rsidRDefault="00D94E10" w:rsidP="004900EB">
      <w:pPr>
        <w:ind w:left="708" w:right="1" w:firstLine="0"/>
      </w:pPr>
      <w:r>
        <w:rPr>
          <w:b/>
        </w:rPr>
        <w:t>3.2.7</w:t>
      </w:r>
      <w:r>
        <w:t xml:space="preserve">. Pentru asigurarea fluenţei traficului rutier, pe sectoarele de drum situate în afara indicatoarelor rutiere de intrare şi ieşire în/din localitate, la drumuri de categorie superioară, este necesară asigurarea acceselor prin intermediul unor drumuri colectoare, paralele cu drumul de interes </w:t>
      </w:r>
      <w:r w:rsidR="004900EB">
        <w:t>local</w:t>
      </w:r>
      <w:r>
        <w:t xml:space="preserve">, care să </w:t>
      </w:r>
      <w:r w:rsidR="004900EB">
        <w:t>debușeze</w:t>
      </w:r>
      <w:r>
        <w:t xml:space="preserve"> în acesta în intersecţii amenajate corespunzător. Drumurile colectoare respective se vor amenaja de către beneficiarii construcţiilor care se amplasează în zona drumurilor de interes </w:t>
      </w:r>
      <w:r w:rsidR="004900EB">
        <w:t>local</w:t>
      </w:r>
      <w:r>
        <w:t xml:space="preserve"> sau de către autorităţile locale, după caz. </w:t>
      </w:r>
    </w:p>
    <w:p w:rsidR="00275AD9" w:rsidRDefault="00D94E10">
      <w:pPr>
        <w:spacing w:after="19" w:line="259" w:lineRule="auto"/>
        <w:ind w:left="0" w:right="0" w:firstLine="0"/>
        <w:jc w:val="left"/>
      </w:pPr>
      <w:r>
        <w:t xml:space="preserve"> </w:t>
      </w:r>
    </w:p>
    <w:p w:rsidR="00275AD9" w:rsidRDefault="00D94E10" w:rsidP="004900EB">
      <w:pPr>
        <w:ind w:left="708" w:right="1" w:firstLine="0"/>
      </w:pPr>
      <w:r>
        <w:rPr>
          <w:b/>
        </w:rPr>
        <w:t>3.</w:t>
      </w:r>
      <w:r w:rsidR="004900EB">
        <w:rPr>
          <w:b/>
        </w:rPr>
        <w:t>3</w:t>
      </w:r>
      <w:r>
        <w:rPr>
          <w:b/>
        </w:rPr>
        <w:t>.</w:t>
      </w:r>
      <w:r>
        <w:t xml:space="preserve"> Amplasarea în zona drumului de interes </w:t>
      </w:r>
      <w:r w:rsidR="00313479">
        <w:t>local</w:t>
      </w:r>
      <w:r>
        <w:t xml:space="preserve"> a unor canale, benzi transportoare, funiculare, conducte şi altele asemenea </w:t>
      </w:r>
    </w:p>
    <w:p w:rsidR="00275AD9" w:rsidRDefault="00D94E10">
      <w:pPr>
        <w:spacing w:after="0" w:line="259" w:lineRule="auto"/>
        <w:ind w:left="0" w:right="0" w:firstLine="0"/>
        <w:jc w:val="left"/>
      </w:pPr>
      <w:r>
        <w:rPr>
          <w:b/>
        </w:rPr>
        <w:t xml:space="preserve"> </w:t>
      </w:r>
    </w:p>
    <w:p w:rsidR="00275AD9" w:rsidRDefault="00D94E10" w:rsidP="004900EB">
      <w:pPr>
        <w:ind w:left="708" w:right="1" w:firstLine="0"/>
      </w:pPr>
      <w:r>
        <w:rPr>
          <w:b/>
        </w:rPr>
        <w:t>3.</w:t>
      </w:r>
      <w:r w:rsidR="004900EB">
        <w:rPr>
          <w:b/>
        </w:rPr>
        <w:t>3</w:t>
      </w:r>
      <w:r>
        <w:rPr>
          <w:b/>
        </w:rPr>
        <w:t>.1.a.</w:t>
      </w:r>
      <w:r>
        <w:t xml:space="preserve"> Amplasarea în paralel cu drumul de interes </w:t>
      </w:r>
      <w:r w:rsidR="00313479">
        <w:t>local</w:t>
      </w:r>
      <w:r>
        <w:t xml:space="preserve"> a unor canale închise sau deschise, a unor estacade cu benzi transportoare, funiculare, conducte pentru lichide sau gaze şi altele asemenea se realizează în afara amprizei şi a zonei de siguranţă a drumurilor, în condiţiile menţionate la pct. 3.1. În mod excepţional, conductele se pot amplasa în ampriza şi în zona de siguranţă a drumului, atunci când limita acestei zone este şi limita proprietăţilor învecinate drumului sau atunci când condiţiile de relief sunt restrictive, precum şi atunci când există amplasate alte instalaţii. Canalele închise, care colectează atât apele uzate, cât şi cele pluviale din ampriza drumului, pot fi amplasate în limitele amprizei drumului. </w:t>
      </w:r>
    </w:p>
    <w:p w:rsidR="00275AD9" w:rsidRDefault="00D94E10">
      <w:pPr>
        <w:spacing w:after="20" w:line="259" w:lineRule="auto"/>
        <w:ind w:left="0" w:right="0" w:firstLine="0"/>
        <w:jc w:val="left"/>
      </w:pPr>
      <w:r>
        <w:t xml:space="preserve"> </w:t>
      </w:r>
    </w:p>
    <w:p w:rsidR="00275AD9" w:rsidRDefault="00D94E10" w:rsidP="004900EB">
      <w:pPr>
        <w:ind w:left="708" w:right="1" w:firstLine="0"/>
      </w:pPr>
      <w:r>
        <w:t xml:space="preserve">Conductele amplasate în ampriza şi/sau în zona de siguranţă a drumului se vor poza la adâncimea de minimum 2,00 m sub nivelul amprizei şi/sau a zonei de siguranţă şi vor fi protejate în tuburi de protecţie. </w:t>
      </w:r>
    </w:p>
    <w:p w:rsidR="00275AD9" w:rsidRDefault="00D94E10">
      <w:pPr>
        <w:spacing w:after="18" w:line="259" w:lineRule="auto"/>
        <w:ind w:left="0" w:right="0" w:firstLine="0"/>
        <w:jc w:val="left"/>
      </w:pPr>
      <w:r>
        <w:t xml:space="preserve"> </w:t>
      </w:r>
    </w:p>
    <w:p w:rsidR="00275AD9" w:rsidRDefault="00D94E10" w:rsidP="004900EB">
      <w:pPr>
        <w:ind w:left="708" w:right="1" w:firstLine="0"/>
      </w:pPr>
      <w:r>
        <w:rPr>
          <w:b/>
        </w:rPr>
        <w:t>3.</w:t>
      </w:r>
      <w:r w:rsidR="004900EB">
        <w:rPr>
          <w:b/>
        </w:rPr>
        <w:t>3</w:t>
      </w:r>
      <w:r>
        <w:rPr>
          <w:b/>
        </w:rPr>
        <w:t>.1.b.</w:t>
      </w:r>
      <w:r>
        <w:t xml:space="preserve"> În cazuri excepţionale, pe sectoare de drum limitate ca lungime, a căror soluţie tehnică este impusă de existenţa altor reţele pozate în zona drumului, justificate cu argumente tehnice, se pot amplasa conducte în partea carosabilă a drumurilor </w:t>
      </w:r>
      <w:r w:rsidR="00313479">
        <w:t>local</w:t>
      </w:r>
      <w:r>
        <w:t xml:space="preserve">e, şi anume cât mai aproape de marginea acesteia, realizată, de preferinţă, prin foraj orizontal în lungul drumului, prin canivou (casetă tehnică) sau galerie edilitară. </w:t>
      </w:r>
    </w:p>
    <w:p w:rsidR="00275AD9" w:rsidRDefault="00D94E10">
      <w:pPr>
        <w:spacing w:after="0" w:line="259" w:lineRule="auto"/>
        <w:ind w:left="0" w:right="0" w:firstLine="0"/>
        <w:jc w:val="left"/>
      </w:pPr>
      <w:r>
        <w:t xml:space="preserve"> </w:t>
      </w:r>
    </w:p>
    <w:p w:rsidR="00275AD9" w:rsidRDefault="00D94E10" w:rsidP="004900EB">
      <w:pPr>
        <w:ind w:left="708" w:right="1" w:firstLine="0"/>
      </w:pPr>
      <w:r>
        <w:lastRenderedPageBreak/>
        <w:t xml:space="preserve">Structura rutieră, afectată de execuţia acestor lucrări, va fi refăcută prin grija şi pe cheltuiala beneficiarului autorizaţiei de amplasare, de către o societate specializată în lucrări de drumuri, pe baza unei documentaţii tehnice, însuşită şi semnată de către verificatorul de proiect şi aprobată de administratorul drumului. Îmbrăcămintea rutieră se va reface pe toată lăţimea benzii de circulaţie afectată. </w:t>
      </w:r>
    </w:p>
    <w:p w:rsidR="00275AD9" w:rsidRDefault="00D94E10">
      <w:pPr>
        <w:spacing w:after="0" w:line="259" w:lineRule="auto"/>
        <w:ind w:left="0" w:right="0" w:firstLine="0"/>
        <w:jc w:val="left"/>
      </w:pPr>
      <w:r>
        <w:t xml:space="preserve"> </w:t>
      </w:r>
    </w:p>
    <w:p w:rsidR="00275AD9" w:rsidRDefault="00D94E10" w:rsidP="004900EB">
      <w:pPr>
        <w:ind w:left="708" w:right="1" w:firstLine="0"/>
      </w:pPr>
      <w:r>
        <w:t xml:space="preserve">Beneficiarul are obligaţia de a asigura realizarea şi verificarea execuţiei corecte a lucrărilor de construcţie şi a calităţii acestora, prin responsabili tehnici cu execuţia, diriginţi de specialitate sau agenţi economici de consultanţă specializaţi, pe tot parcursul lucrărilor, în conformitate cu Legea nr. 10/1995 privind calitatea în construcţii, republicată. </w:t>
      </w:r>
    </w:p>
    <w:p w:rsidR="00275AD9" w:rsidRDefault="00D94E10">
      <w:pPr>
        <w:spacing w:after="0" w:line="259" w:lineRule="auto"/>
        <w:ind w:left="0" w:right="0" w:firstLine="0"/>
        <w:jc w:val="left"/>
      </w:pPr>
      <w:r>
        <w:t xml:space="preserve"> </w:t>
      </w:r>
    </w:p>
    <w:p w:rsidR="00275AD9" w:rsidRDefault="00D94E10" w:rsidP="004900EB">
      <w:pPr>
        <w:ind w:left="708" w:right="1" w:firstLine="0"/>
      </w:pPr>
      <w:r>
        <w:t xml:space="preserve">Execuţia se poate face fie prin instituirea de restricţii temporare, parţiale sau totale de circulaţie, cu informarea prealabilă, inclusiv a variantelor de rute alternative, fie succesiv, pe câte o jumătate din lăţimea părţii carosabile. Beneficiarul autorizaţiei de amplasare şi/sau acces în zona drumului de interes </w:t>
      </w:r>
      <w:r w:rsidR="00313479">
        <w:t>local</w:t>
      </w:r>
      <w:r>
        <w:t xml:space="preserve"> va asigura pentru lucrările de refacere a drumului o garanţie de minimum 2 ani de la recepţia la terminarea lucrărilor. </w:t>
      </w:r>
    </w:p>
    <w:p w:rsidR="00275AD9" w:rsidRDefault="00D94E10">
      <w:pPr>
        <w:spacing w:after="0" w:line="259" w:lineRule="auto"/>
        <w:ind w:left="0" w:right="0" w:firstLine="0"/>
        <w:jc w:val="left"/>
      </w:pPr>
      <w:r>
        <w:t xml:space="preserve"> </w:t>
      </w:r>
    </w:p>
    <w:p w:rsidR="00275AD9" w:rsidRDefault="00D94E10" w:rsidP="004900EB">
      <w:pPr>
        <w:ind w:left="708" w:right="1" w:firstLine="0"/>
      </w:pPr>
      <w:r>
        <w:t xml:space="preserve">Pe toată durata existenţei obiectivului, orice degradare a structurii rutiere, apărută pe sectorul de drum afectat de amplasarea conductelor, va fi remediată imediat pe cheltuiala beneficiarului lucrării, cu respectarea condiţiilor de calitate impuse prin reglementările în vigoare. </w:t>
      </w:r>
    </w:p>
    <w:p w:rsidR="00275AD9" w:rsidRDefault="00D94E10">
      <w:pPr>
        <w:spacing w:after="18" w:line="259" w:lineRule="auto"/>
        <w:ind w:left="0" w:right="0" w:firstLine="0"/>
        <w:jc w:val="left"/>
      </w:pPr>
      <w:r>
        <w:rPr>
          <w:b/>
        </w:rPr>
        <w:t xml:space="preserve"> </w:t>
      </w:r>
    </w:p>
    <w:p w:rsidR="00275AD9" w:rsidRDefault="00D94E10" w:rsidP="004900EB">
      <w:pPr>
        <w:ind w:left="708" w:right="1" w:firstLine="0"/>
      </w:pPr>
      <w:r>
        <w:rPr>
          <w:b/>
        </w:rPr>
        <w:t>3.</w:t>
      </w:r>
      <w:r w:rsidR="004900EB">
        <w:rPr>
          <w:b/>
        </w:rPr>
        <w:t>3</w:t>
      </w:r>
      <w:r>
        <w:rPr>
          <w:b/>
        </w:rPr>
        <w:t>.2.</w:t>
      </w:r>
      <w:r>
        <w:t xml:space="preserve"> Traversarea drumului de către canale, benzi transportoare, estacade pentru funiculare, conducte şi altele asemenea se face, de regulă, în puncte în care drumul este în aliniament, intersecţia realizându-se sub un unghi cât mai apropiat de 90°, dar nu mai mic de 60°. </w:t>
      </w:r>
    </w:p>
    <w:p w:rsidR="00275AD9" w:rsidRDefault="00D94E10">
      <w:pPr>
        <w:spacing w:after="18" w:line="259" w:lineRule="auto"/>
        <w:ind w:left="0" w:right="0" w:firstLine="0"/>
        <w:jc w:val="left"/>
      </w:pPr>
      <w:r>
        <w:rPr>
          <w:b/>
        </w:rPr>
        <w:t xml:space="preserve"> </w:t>
      </w:r>
    </w:p>
    <w:p w:rsidR="00275AD9" w:rsidRDefault="00D94E10" w:rsidP="004900EB">
      <w:pPr>
        <w:ind w:left="708" w:right="1" w:firstLine="0"/>
      </w:pPr>
      <w:r>
        <w:rPr>
          <w:b/>
        </w:rPr>
        <w:t>3.</w:t>
      </w:r>
      <w:r w:rsidR="004900EB">
        <w:rPr>
          <w:b/>
        </w:rPr>
        <w:t>3</w:t>
      </w:r>
      <w:r>
        <w:rPr>
          <w:b/>
        </w:rPr>
        <w:t xml:space="preserve">.3. </w:t>
      </w:r>
      <w:r>
        <w:t xml:space="preserve">Subtraversările drumurilor cu canale, benzi transportoare, funiculare şi altele asemenea se tratează similar cu podeţele sau podurile de şosea, fiind asigurată posibilitatea de acces şi intervenţie pentru întreţinere şi reparaţie. Proiectarea şi execuţia se vor realiza de către societăţi specializate în astfel de lucrări. </w:t>
      </w:r>
    </w:p>
    <w:p w:rsidR="00275AD9" w:rsidRDefault="00D94E10">
      <w:pPr>
        <w:spacing w:after="18" w:line="259" w:lineRule="auto"/>
        <w:ind w:left="0" w:right="0" w:firstLine="0"/>
        <w:jc w:val="left"/>
      </w:pPr>
      <w:r>
        <w:rPr>
          <w:b/>
        </w:rPr>
        <w:t xml:space="preserve"> </w:t>
      </w:r>
    </w:p>
    <w:p w:rsidR="00275AD9" w:rsidRDefault="00D94E10" w:rsidP="004900EB">
      <w:pPr>
        <w:ind w:left="708" w:right="1" w:firstLine="0"/>
      </w:pPr>
      <w:r>
        <w:rPr>
          <w:b/>
        </w:rPr>
        <w:t>3.</w:t>
      </w:r>
      <w:r w:rsidR="004900EB">
        <w:rPr>
          <w:b/>
        </w:rPr>
        <w:t>3</w:t>
      </w:r>
      <w:r>
        <w:rPr>
          <w:b/>
        </w:rPr>
        <w:t>.4.</w:t>
      </w:r>
      <w:r>
        <w:t xml:space="preserve"> Subtraversările drumurilor cu conducte se realizează prin forare orizontală, conductele fiind protejate prin tuburi de protecţie sub ampriza şi zona de siguranţă a drumului, cu asigurarea debuşeului eventualelor lichide, pierdute în caz de avarie, spre un cămin amplasat în afara zonei de siguranţă, în partea din aval a tubului de protecţie, respectiv o conductă de aerisire pentru gaze. </w:t>
      </w:r>
    </w:p>
    <w:p w:rsidR="00275AD9" w:rsidRDefault="00D94E10">
      <w:pPr>
        <w:spacing w:after="0" w:line="259" w:lineRule="auto"/>
        <w:ind w:left="0" w:right="0" w:firstLine="0"/>
        <w:jc w:val="left"/>
      </w:pPr>
      <w:r>
        <w:t xml:space="preserve"> </w:t>
      </w:r>
    </w:p>
    <w:p w:rsidR="00275AD9" w:rsidRDefault="00D94E10" w:rsidP="004900EB">
      <w:pPr>
        <w:ind w:left="708" w:right="1" w:firstLine="0"/>
      </w:pPr>
      <w:r>
        <w:t xml:space="preserve">În mod excepţional, căminele se pot amplasa în zona de siguranţă a drumului, atunci când limita acestei zone este şi limita proprietăţilor învecinate drumului sau atunci când condiţiile de relief sunt restrictive, precum şi atunci când amplasamentul este condiţionat de existenţa altor instalaţii. </w:t>
      </w:r>
    </w:p>
    <w:p w:rsidR="00275AD9" w:rsidRDefault="00D94E10">
      <w:pPr>
        <w:spacing w:after="20" w:line="259" w:lineRule="auto"/>
        <w:ind w:left="0" w:right="0" w:firstLine="0"/>
        <w:jc w:val="left"/>
      </w:pPr>
      <w:r>
        <w:t xml:space="preserve"> </w:t>
      </w:r>
    </w:p>
    <w:p w:rsidR="00275AD9" w:rsidRDefault="00D94E10" w:rsidP="004900EB">
      <w:pPr>
        <w:ind w:left="708" w:right="1" w:firstLine="0"/>
      </w:pPr>
      <w:r>
        <w:t xml:space="preserve">Conductele se amplasează cu respectarea prevederilor STAS 9312 - Subtraversări de căi ferate şi drumuri cu conducte, corelat cu adâncimea de pozare (h), în funcţie de caracteristicile litologice şi stratificaţiile evidenţiate de sondaje/foraje, după caz. </w:t>
      </w:r>
    </w:p>
    <w:p w:rsidR="00275AD9" w:rsidRDefault="00D94E10">
      <w:pPr>
        <w:spacing w:after="18" w:line="259" w:lineRule="auto"/>
        <w:ind w:left="0" w:right="0" w:firstLine="0"/>
        <w:jc w:val="left"/>
      </w:pPr>
      <w:r>
        <w:rPr>
          <w:b/>
        </w:rPr>
        <w:t xml:space="preserve"> </w:t>
      </w:r>
    </w:p>
    <w:p w:rsidR="00275AD9" w:rsidRDefault="00D94E10" w:rsidP="004900EB">
      <w:pPr>
        <w:ind w:left="708" w:right="1" w:firstLine="0"/>
      </w:pPr>
      <w:r>
        <w:rPr>
          <w:b/>
        </w:rPr>
        <w:lastRenderedPageBreak/>
        <w:t>3.</w:t>
      </w:r>
      <w:r w:rsidR="004900EB">
        <w:rPr>
          <w:b/>
        </w:rPr>
        <w:t>3</w:t>
      </w:r>
      <w:r>
        <w:rPr>
          <w:b/>
        </w:rPr>
        <w:t>.5.</w:t>
      </w:r>
      <w:r>
        <w:t xml:space="preserve"> În cazuri excepţionale, dacă, datorită prezenţei a numeroase instalaţii subterane în zona subtraversării, există pericolul ca la execuţia forării orizontale acestea să fie deteriorate, se poate admite subtraversarea prin şanţ deschis. </w:t>
      </w:r>
    </w:p>
    <w:p w:rsidR="00275AD9" w:rsidRDefault="00D94E10">
      <w:pPr>
        <w:spacing w:after="0" w:line="259" w:lineRule="auto"/>
        <w:ind w:left="0" w:right="0" w:firstLine="0"/>
        <w:jc w:val="left"/>
      </w:pPr>
      <w:r>
        <w:t xml:space="preserve"> </w:t>
      </w:r>
    </w:p>
    <w:p w:rsidR="00275AD9" w:rsidRDefault="00D94E10" w:rsidP="004900EB">
      <w:pPr>
        <w:ind w:left="708" w:right="1" w:firstLine="0"/>
      </w:pPr>
      <w:r>
        <w:t xml:space="preserve">Elementele drumului afectate de execuţia acestor lucrări vor fi refăcute prin grija şi pe cheltuiala beneficiarului autorizaţiei de amplasare, de către o societate specializată în astfel de lucrări de drumuri, respectând reglementările în vigoare. </w:t>
      </w:r>
    </w:p>
    <w:p w:rsidR="00275AD9" w:rsidRDefault="00D94E10">
      <w:pPr>
        <w:spacing w:after="0" w:line="259" w:lineRule="auto"/>
        <w:ind w:left="0" w:right="0" w:firstLine="0"/>
        <w:jc w:val="left"/>
      </w:pPr>
      <w:r>
        <w:t xml:space="preserve"> </w:t>
      </w:r>
    </w:p>
    <w:p w:rsidR="00275AD9" w:rsidRDefault="00D94E10" w:rsidP="004900EB">
      <w:pPr>
        <w:ind w:left="708" w:right="1" w:firstLine="0"/>
      </w:pPr>
      <w:r>
        <w:t xml:space="preserve">Beneficiarul are obligaţia de a asigura realizarea şi verificarea execuţiei corecte a lucrărilor de construcţie şi a calităţii acestora, prin responsabili tehnici cu execuţia, diriginţi de specialitate sau agenţi economici de consultanţă specializaţi, pe tot parcursul lucrărilor, în conformitate cu Legea nr. 10/1995 privind calitatea în construcţii, republicată. </w:t>
      </w:r>
    </w:p>
    <w:p w:rsidR="00275AD9" w:rsidRDefault="00D94E10">
      <w:pPr>
        <w:spacing w:after="0" w:line="259" w:lineRule="auto"/>
        <w:ind w:left="0" w:right="0" w:firstLine="0"/>
        <w:jc w:val="left"/>
      </w:pPr>
      <w:r>
        <w:t xml:space="preserve"> </w:t>
      </w:r>
    </w:p>
    <w:p w:rsidR="00275AD9" w:rsidRDefault="00D94E10" w:rsidP="004900EB">
      <w:pPr>
        <w:ind w:left="708" w:right="1" w:firstLine="0"/>
      </w:pPr>
      <w:r>
        <w:t xml:space="preserve">La execuţia lucrărilor se pot institui restricţii temporare, parţiale sau totale de circulaţie, cu informarea prealabilă, inclusiv a variantelor de rute alternative, fie succesiv, pe câte o jumătate din lăţimea părţii carosabile. Beneficiarul autorizaţiei de amplasare şi/sau acces în zona drumului va asigura pentru lucrările de refacere a drumului o garanţie de minimum 2 ani de la recepţia la terminarea lucrărilor. </w:t>
      </w:r>
    </w:p>
    <w:p w:rsidR="00275AD9" w:rsidRDefault="00D94E10">
      <w:pPr>
        <w:spacing w:after="0" w:line="259" w:lineRule="auto"/>
        <w:ind w:left="0" w:right="0" w:firstLine="0"/>
        <w:jc w:val="left"/>
      </w:pPr>
      <w:r>
        <w:t xml:space="preserve"> </w:t>
      </w:r>
    </w:p>
    <w:p w:rsidR="00275AD9" w:rsidRDefault="00D94E10" w:rsidP="004900EB">
      <w:pPr>
        <w:ind w:left="708" w:right="1" w:firstLine="0"/>
      </w:pPr>
      <w:r>
        <w:t xml:space="preserve">Pe toată durata existenţei obiectivului, orice degradare a structurii rutiere, apărută pe sectorul de drum afectat de amplasarea conductelor, va fi remediată imediat pe cheltuiala beneficiarului, cu respectarea condiţiilor de calitate impuse prin reglementările tehnice în vigoare. </w:t>
      </w:r>
    </w:p>
    <w:p w:rsidR="00275AD9" w:rsidRDefault="00D94E10">
      <w:pPr>
        <w:spacing w:after="18" w:line="259" w:lineRule="auto"/>
        <w:ind w:left="0" w:right="0" w:firstLine="0"/>
        <w:jc w:val="left"/>
      </w:pPr>
      <w:r>
        <w:t xml:space="preserve"> </w:t>
      </w:r>
    </w:p>
    <w:p w:rsidR="00275AD9" w:rsidRDefault="00D94E10" w:rsidP="004900EB">
      <w:pPr>
        <w:ind w:left="708" w:right="1" w:firstLine="0"/>
      </w:pPr>
      <w:r>
        <w:rPr>
          <w:b/>
        </w:rPr>
        <w:t>3.</w:t>
      </w:r>
      <w:r w:rsidR="004900EB">
        <w:rPr>
          <w:b/>
        </w:rPr>
        <w:t>3</w:t>
      </w:r>
      <w:r>
        <w:rPr>
          <w:b/>
        </w:rPr>
        <w:t>.6.</w:t>
      </w:r>
      <w:r>
        <w:t xml:space="preserve"> La canalele la care subtraversarea se face prin sifonare trebuie asigurată posibilitatea golirii conductei subterane înainte de venirea anotimpului friguros, pentru a evita degradările datorate îngheţului/dezgheţului. </w:t>
      </w:r>
    </w:p>
    <w:p w:rsidR="00275AD9" w:rsidRDefault="00D94E10">
      <w:pPr>
        <w:spacing w:after="18" w:line="259" w:lineRule="auto"/>
        <w:ind w:left="0" w:right="0" w:firstLine="0"/>
        <w:jc w:val="left"/>
      </w:pPr>
      <w:r>
        <w:t xml:space="preserve"> </w:t>
      </w:r>
    </w:p>
    <w:p w:rsidR="00275AD9" w:rsidRDefault="00D94E10" w:rsidP="008E215D">
      <w:pPr>
        <w:ind w:left="708" w:right="1" w:firstLine="0"/>
      </w:pPr>
      <w:r>
        <w:rPr>
          <w:b/>
        </w:rPr>
        <w:t>3.</w:t>
      </w:r>
      <w:r w:rsidR="008E215D">
        <w:rPr>
          <w:b/>
        </w:rPr>
        <w:t>3</w:t>
      </w:r>
      <w:r>
        <w:rPr>
          <w:b/>
        </w:rPr>
        <w:t>.7.</w:t>
      </w:r>
      <w:r>
        <w:t xml:space="preserve"> În cazul subtraversărilor, tuburile de protecţie a conductelor care transportă lichide/gaze se instalează la o adâncime de minimum 1,50 m, măsurată între cota superioară a îmbrăcămintei rutiere a drumului şi generatoarea superioară a tubului de protecţie, respectiv de minimum 0,80 m sub cota fundului şanţului drumului. </w:t>
      </w:r>
    </w:p>
    <w:p w:rsidR="00275AD9" w:rsidRDefault="00D94E10">
      <w:pPr>
        <w:spacing w:after="20" w:line="259" w:lineRule="auto"/>
        <w:ind w:left="0" w:right="0" w:firstLine="0"/>
        <w:jc w:val="left"/>
      </w:pPr>
      <w:r>
        <w:t xml:space="preserve"> </w:t>
      </w:r>
    </w:p>
    <w:p w:rsidR="00275AD9" w:rsidRDefault="00D94E10" w:rsidP="008E215D">
      <w:pPr>
        <w:ind w:left="708" w:right="1" w:firstLine="0"/>
      </w:pPr>
      <w:r>
        <w:t xml:space="preserve">Gropile de lucru la execuţia forajului orizontal se vor realiza în afara zonei de siguranţă a drumului. </w:t>
      </w:r>
    </w:p>
    <w:p w:rsidR="00275AD9" w:rsidRDefault="00D94E10">
      <w:pPr>
        <w:spacing w:after="18" w:line="259" w:lineRule="auto"/>
        <w:ind w:left="0" w:right="0" w:firstLine="0"/>
        <w:jc w:val="left"/>
      </w:pPr>
      <w:r>
        <w:t xml:space="preserve"> </w:t>
      </w:r>
    </w:p>
    <w:p w:rsidR="00275AD9" w:rsidRDefault="00D94E10" w:rsidP="008E215D">
      <w:pPr>
        <w:ind w:left="708" w:right="1" w:firstLine="0"/>
      </w:pPr>
      <w:r>
        <w:rPr>
          <w:b/>
        </w:rPr>
        <w:t>3.</w:t>
      </w:r>
      <w:r w:rsidR="008E215D">
        <w:rPr>
          <w:b/>
        </w:rPr>
        <w:t>3</w:t>
      </w:r>
      <w:r>
        <w:rPr>
          <w:b/>
        </w:rPr>
        <w:t>.8.</w:t>
      </w:r>
      <w:r>
        <w:t xml:space="preserve"> Se recomandă evitarea supratraversării drumurilor cu canale, benzi transportatoare şi conducte. </w:t>
      </w:r>
    </w:p>
    <w:p w:rsidR="00275AD9" w:rsidRDefault="00D94E10">
      <w:pPr>
        <w:spacing w:after="18" w:line="259" w:lineRule="auto"/>
        <w:ind w:left="0" w:right="0" w:firstLine="0"/>
        <w:jc w:val="left"/>
      </w:pPr>
      <w:r>
        <w:t xml:space="preserve"> </w:t>
      </w:r>
    </w:p>
    <w:p w:rsidR="00275AD9" w:rsidRDefault="00D94E10" w:rsidP="008E215D">
      <w:pPr>
        <w:ind w:left="708" w:right="1" w:firstLine="0"/>
      </w:pPr>
      <w:r>
        <w:rPr>
          <w:b/>
        </w:rPr>
        <w:t>3.</w:t>
      </w:r>
      <w:r w:rsidR="008E215D">
        <w:rPr>
          <w:b/>
        </w:rPr>
        <w:t>3</w:t>
      </w:r>
      <w:r>
        <w:rPr>
          <w:b/>
        </w:rPr>
        <w:t>.9</w:t>
      </w:r>
      <w:r>
        <w:t xml:space="preserve">. În condiţiile acceptării unor asemenea supratraversări se va avea în vedere aplicarea unor măsuri pentru evitarea căderii pe drum a materialelor transportate. În acest scop, sub instalaţia de transport se va prevedea o copertină pe care să se colecteze materialele căzute sau care să dirijeze materialele sau pierderile de lichid în afara amprizei drumului. Copertinele trebuie să asigure o înălţime de liberă trecere pe drum de minimum 6,0 m, măsurată între cota superioară a îmbrăcămintei drumului şi cota inferioară a copertinei. </w:t>
      </w:r>
    </w:p>
    <w:p w:rsidR="00275AD9" w:rsidRDefault="00D94E10">
      <w:pPr>
        <w:spacing w:after="17" w:line="259" w:lineRule="auto"/>
        <w:ind w:left="0" w:right="0" w:firstLine="0"/>
        <w:jc w:val="left"/>
      </w:pPr>
      <w:r>
        <w:rPr>
          <w:b/>
        </w:rPr>
        <w:t xml:space="preserve"> </w:t>
      </w:r>
    </w:p>
    <w:p w:rsidR="00275AD9" w:rsidRDefault="00D94E10" w:rsidP="008E215D">
      <w:pPr>
        <w:ind w:left="708" w:right="1" w:firstLine="0"/>
      </w:pPr>
      <w:r>
        <w:rPr>
          <w:b/>
        </w:rPr>
        <w:lastRenderedPageBreak/>
        <w:t>3.</w:t>
      </w:r>
      <w:r w:rsidR="008E215D">
        <w:rPr>
          <w:b/>
        </w:rPr>
        <w:t>3</w:t>
      </w:r>
      <w:r>
        <w:rPr>
          <w:b/>
        </w:rPr>
        <w:t>.10.</w:t>
      </w:r>
      <w:r>
        <w:t xml:space="preserve"> Infrastructurile estacadelor care susţin aceste instalaţii de transport se amplasează la distanţe care să asigure lărgirea drumului cu cel puţin o bandă de circulaţie pe sens, zona mediană de minimum 2,0 m, lăţimea de lucru a parapetului marginal şi zona de siguranţă. </w:t>
      </w:r>
    </w:p>
    <w:p w:rsidR="00275AD9" w:rsidRDefault="00D94E10">
      <w:pPr>
        <w:spacing w:after="17" w:line="259" w:lineRule="auto"/>
        <w:ind w:left="0" w:right="0" w:firstLine="0"/>
        <w:jc w:val="left"/>
      </w:pPr>
      <w:r>
        <w:t xml:space="preserve"> </w:t>
      </w:r>
    </w:p>
    <w:p w:rsidR="00275AD9" w:rsidRDefault="00D94E10" w:rsidP="008E215D">
      <w:pPr>
        <w:ind w:left="708" w:right="1" w:firstLine="0"/>
      </w:pPr>
      <w:r>
        <w:rPr>
          <w:b/>
        </w:rPr>
        <w:t>3.</w:t>
      </w:r>
      <w:r w:rsidR="008E215D">
        <w:rPr>
          <w:b/>
        </w:rPr>
        <w:t>3</w:t>
      </w:r>
      <w:r>
        <w:rPr>
          <w:b/>
        </w:rPr>
        <w:t>.11.</w:t>
      </w:r>
      <w:r>
        <w:t xml:space="preserve"> Nu se admit asemenea supratraversări la distanţe mai mici de 200 m de intersecţii, deoarece în aceste zone trebuie rezervate spaţii pentru amenajarea viitoare a benzilor specializate pentru selectarea pe direcţii a traficului în intersecţii. </w:t>
      </w:r>
    </w:p>
    <w:p w:rsidR="00275AD9" w:rsidRDefault="00D94E10">
      <w:pPr>
        <w:spacing w:after="18" w:line="259" w:lineRule="auto"/>
        <w:ind w:left="0" w:right="0" w:firstLine="0"/>
        <w:jc w:val="left"/>
      </w:pPr>
      <w:r>
        <w:t xml:space="preserve"> </w:t>
      </w:r>
    </w:p>
    <w:p w:rsidR="00275AD9" w:rsidRDefault="00D94E10" w:rsidP="008E215D">
      <w:pPr>
        <w:ind w:left="708" w:right="1" w:firstLine="0"/>
      </w:pPr>
      <w:r>
        <w:rPr>
          <w:b/>
        </w:rPr>
        <w:t>3.</w:t>
      </w:r>
      <w:r w:rsidR="008E215D">
        <w:rPr>
          <w:b/>
        </w:rPr>
        <w:t>3</w:t>
      </w:r>
      <w:r>
        <w:rPr>
          <w:b/>
        </w:rPr>
        <w:t>.12</w:t>
      </w:r>
      <w:r>
        <w:t xml:space="preserve">. Traversarea cursurilor de ape şi a altor obstacole se realizează independent de lucrările de artă ale drumului de interes </w:t>
      </w:r>
      <w:r w:rsidR="00313479">
        <w:t>local</w:t>
      </w:r>
      <w:r>
        <w:t xml:space="preserve">. Infrastructurile construcţiei de traversare se amplasează în dreptul infrastructurilor podurilor/podeţelor, iar cota intradosului elementelor de susţinere a instalaţiei, respectiv a protecţiei instalaţiei, trebuie să fie superioară cotei inferioare intradosului podului rutier. </w:t>
      </w:r>
    </w:p>
    <w:p w:rsidR="00275AD9" w:rsidRDefault="00D94E10">
      <w:pPr>
        <w:spacing w:after="0" w:line="259" w:lineRule="auto"/>
        <w:ind w:left="0" w:right="0" w:firstLine="0"/>
        <w:jc w:val="left"/>
      </w:pPr>
      <w:r>
        <w:t xml:space="preserve"> </w:t>
      </w:r>
    </w:p>
    <w:p w:rsidR="00275AD9" w:rsidRDefault="00D94E10" w:rsidP="008E215D">
      <w:pPr>
        <w:ind w:left="708" w:right="1" w:firstLine="0"/>
      </w:pPr>
      <w:r>
        <w:rPr>
          <w:b/>
        </w:rPr>
        <w:t>3.</w:t>
      </w:r>
      <w:r w:rsidR="008E215D">
        <w:rPr>
          <w:b/>
        </w:rPr>
        <w:t>3</w:t>
      </w:r>
      <w:r>
        <w:rPr>
          <w:b/>
        </w:rPr>
        <w:t>.13.</w:t>
      </w:r>
      <w:r>
        <w:t xml:space="preserve">  În mod excepţional, conductele se pot amplasa pe podurile, viaductele sau pasajele denivelate ale drumului, într-o soluţie agreată de administratorul drumului, dacă acestea nu împiedică circulaţia vehiculelor şi a pietonilor şi dacă din calcule rezultă că încărcarea suplimentară nu afectează rezistenţa şi stabilitatea lucrării de artă respective, având avizul proiectantului lucrării de artă sau al unui expert tehnic în domeniul lucrărilor de artă. </w:t>
      </w:r>
    </w:p>
    <w:p w:rsidR="00275AD9" w:rsidRDefault="00D94E10">
      <w:pPr>
        <w:spacing w:after="17" w:line="259" w:lineRule="auto"/>
        <w:ind w:left="0" w:right="0" w:firstLine="0"/>
        <w:jc w:val="left"/>
      </w:pPr>
      <w:r>
        <w:t xml:space="preserve"> </w:t>
      </w:r>
    </w:p>
    <w:p w:rsidR="00275AD9" w:rsidRDefault="00D94E10" w:rsidP="008E215D">
      <w:pPr>
        <w:ind w:left="708" w:right="1" w:firstLine="0"/>
      </w:pPr>
      <w:r>
        <w:rPr>
          <w:b/>
        </w:rPr>
        <w:t>3.</w:t>
      </w:r>
      <w:r w:rsidR="008E215D">
        <w:rPr>
          <w:b/>
        </w:rPr>
        <w:t>3</w:t>
      </w:r>
      <w:r>
        <w:rPr>
          <w:b/>
        </w:rPr>
        <w:t>.14.</w:t>
      </w:r>
      <w:r>
        <w:t xml:space="preserve"> În cazul în care conductele se instalează prin suspendare de suprastructura podului, poziţia acestora trebuie aleasă astfel încât să nu reducă debuşeul podului, respectiv înălţimea de liberă trecere a pasajelor denivelate. </w:t>
      </w:r>
    </w:p>
    <w:p w:rsidR="00275AD9" w:rsidRDefault="00D94E10">
      <w:pPr>
        <w:spacing w:after="0" w:line="259" w:lineRule="auto"/>
        <w:ind w:left="0" w:right="0" w:firstLine="0"/>
        <w:jc w:val="left"/>
      </w:pPr>
      <w:r>
        <w:t xml:space="preserve"> </w:t>
      </w:r>
    </w:p>
    <w:p w:rsidR="00275AD9" w:rsidRDefault="00D94E10" w:rsidP="008E215D">
      <w:pPr>
        <w:ind w:left="708" w:right="1" w:firstLine="0"/>
      </w:pPr>
      <w:r>
        <w:rPr>
          <w:b/>
        </w:rPr>
        <w:t>3.</w:t>
      </w:r>
      <w:r w:rsidR="008E215D">
        <w:rPr>
          <w:b/>
        </w:rPr>
        <w:t>3</w:t>
      </w:r>
      <w:r>
        <w:rPr>
          <w:b/>
        </w:rPr>
        <w:t>.15.</w:t>
      </w:r>
      <w:r>
        <w:t xml:space="preserve"> Se interzice amplasarea pe sau sub suprastructura podurilor/podeţelor a viaductelor sau a pasajelor denivelate, situate pe drumurile </w:t>
      </w:r>
      <w:r w:rsidR="00313479">
        <w:t>local</w:t>
      </w:r>
      <w:r>
        <w:t xml:space="preserve">e şi autostrăzi, de conducte pentru transportul produselor inflamabile.  </w:t>
      </w:r>
    </w:p>
    <w:p w:rsidR="00275AD9" w:rsidRDefault="00D94E10">
      <w:pPr>
        <w:spacing w:after="2" w:line="259" w:lineRule="auto"/>
        <w:ind w:left="0" w:right="0" w:firstLine="0"/>
        <w:jc w:val="left"/>
      </w:pPr>
      <w:r>
        <w:rPr>
          <w:b/>
        </w:rPr>
        <w:t xml:space="preserve"> </w:t>
      </w:r>
    </w:p>
    <w:p w:rsidR="00275AD9" w:rsidRDefault="00D94E10" w:rsidP="00256453">
      <w:pPr>
        <w:ind w:left="708" w:right="1" w:firstLine="0"/>
      </w:pPr>
      <w:r>
        <w:rPr>
          <w:b/>
        </w:rPr>
        <w:t>3.</w:t>
      </w:r>
      <w:r w:rsidR="00256453">
        <w:rPr>
          <w:b/>
        </w:rPr>
        <w:t>4</w:t>
      </w:r>
      <w:r>
        <w:rPr>
          <w:b/>
        </w:rPr>
        <w:t>.</w:t>
      </w:r>
      <w:r>
        <w:t xml:space="preserve"> Amplasarea în zona drumurilor de interes </w:t>
      </w:r>
      <w:r w:rsidR="00313479">
        <w:t>local</w:t>
      </w:r>
      <w:r>
        <w:t xml:space="preserve"> a unor cabluri de energie electrică sau de telecomunicaţii </w:t>
      </w:r>
    </w:p>
    <w:p w:rsidR="00275AD9" w:rsidRDefault="00D94E10">
      <w:pPr>
        <w:spacing w:after="18" w:line="259" w:lineRule="auto"/>
        <w:ind w:left="0" w:right="0" w:firstLine="0"/>
        <w:jc w:val="left"/>
      </w:pPr>
      <w:r>
        <w:rPr>
          <w:b/>
        </w:rPr>
        <w:t xml:space="preserve"> </w:t>
      </w:r>
    </w:p>
    <w:p w:rsidR="00275AD9" w:rsidRDefault="00D94E10" w:rsidP="00256453">
      <w:pPr>
        <w:ind w:left="708" w:right="1" w:firstLine="0"/>
      </w:pPr>
      <w:r>
        <w:rPr>
          <w:b/>
        </w:rPr>
        <w:t>3.</w:t>
      </w:r>
      <w:r w:rsidR="00256453">
        <w:rPr>
          <w:b/>
        </w:rPr>
        <w:t>4</w:t>
      </w:r>
      <w:r>
        <w:rPr>
          <w:b/>
        </w:rPr>
        <w:t>.1.</w:t>
      </w:r>
      <w:r>
        <w:t xml:space="preserve"> Amplasarea în paralel cu drumul a unor cabluri se realizează în afara amprizei şi a zonei de siguranţă a drumului, în condiţiile menţionate la pct. 3.1. </w:t>
      </w:r>
    </w:p>
    <w:p w:rsidR="00275AD9" w:rsidRDefault="00D94E10">
      <w:pPr>
        <w:spacing w:after="18" w:line="259" w:lineRule="auto"/>
        <w:ind w:left="0" w:right="0" w:firstLine="0"/>
        <w:jc w:val="left"/>
      </w:pPr>
      <w:r>
        <w:rPr>
          <w:b/>
        </w:rPr>
        <w:t xml:space="preserve"> </w:t>
      </w:r>
    </w:p>
    <w:p w:rsidR="00275AD9" w:rsidRDefault="00D94E10" w:rsidP="00256453">
      <w:pPr>
        <w:ind w:left="708" w:right="1" w:firstLine="0"/>
      </w:pPr>
      <w:r>
        <w:rPr>
          <w:b/>
        </w:rPr>
        <w:t>3.</w:t>
      </w:r>
      <w:r w:rsidR="00256453">
        <w:rPr>
          <w:b/>
        </w:rPr>
        <w:t>4</w:t>
      </w:r>
      <w:r>
        <w:rPr>
          <w:b/>
        </w:rPr>
        <w:t>.2.</w:t>
      </w:r>
      <w:r>
        <w:t xml:space="preserve"> În situaţii excepţionale, dacă nu afectează stabilitatea structurii de rezistenţă a drumului, se poate admite instalarea cablurilor în zona de siguranţă a drumului. </w:t>
      </w:r>
    </w:p>
    <w:p w:rsidR="00275AD9" w:rsidRDefault="00D94E10">
      <w:pPr>
        <w:spacing w:after="17" w:line="259" w:lineRule="auto"/>
        <w:ind w:left="0" w:right="0" w:firstLine="0"/>
        <w:jc w:val="left"/>
      </w:pPr>
      <w:r>
        <w:t xml:space="preserve"> </w:t>
      </w:r>
    </w:p>
    <w:p w:rsidR="00275AD9" w:rsidRDefault="00D94E10" w:rsidP="00256453">
      <w:pPr>
        <w:ind w:left="708" w:right="1" w:firstLine="0"/>
      </w:pPr>
      <w:r>
        <w:rPr>
          <w:b/>
        </w:rPr>
        <w:t>3.</w:t>
      </w:r>
      <w:r w:rsidR="00256453">
        <w:rPr>
          <w:b/>
        </w:rPr>
        <w:t>4</w:t>
      </w:r>
      <w:r>
        <w:rPr>
          <w:b/>
        </w:rPr>
        <w:t>.3.a.</w:t>
      </w:r>
      <w:r>
        <w:t xml:space="preserve"> Traversarea subterană sau aeriană a drumului de către cabluri se realizează, de regulă, în puncte în care drumul este în aliniament, intersecţia realizându-se sub un unghi cât mai apropiat de 90°, dar nu mai mic de 60°, măsurat între axul drumului şi aliniamentul cablului. </w:t>
      </w:r>
    </w:p>
    <w:p w:rsidR="00275AD9" w:rsidRDefault="00D94E10">
      <w:pPr>
        <w:spacing w:after="17" w:line="259" w:lineRule="auto"/>
        <w:ind w:left="0" w:right="0" w:firstLine="0"/>
        <w:jc w:val="left"/>
      </w:pPr>
      <w:r>
        <w:t xml:space="preserve"> </w:t>
      </w:r>
    </w:p>
    <w:p w:rsidR="00275AD9" w:rsidRDefault="00D94E10" w:rsidP="00256453">
      <w:pPr>
        <w:ind w:left="708" w:right="1" w:firstLine="0"/>
      </w:pPr>
      <w:r>
        <w:rPr>
          <w:b/>
        </w:rPr>
        <w:t>3.</w:t>
      </w:r>
      <w:r w:rsidR="00256453">
        <w:rPr>
          <w:b/>
        </w:rPr>
        <w:t>4</w:t>
      </w:r>
      <w:r>
        <w:rPr>
          <w:b/>
        </w:rPr>
        <w:t>.3.b.</w:t>
      </w:r>
      <w:r>
        <w:t xml:space="preserve"> Pentru reţelele de joasă, medie şi înaltă tensiune care se amplasează aerian, în cazuri bine justificate, administratorul drumului poate aproba derogări de la prevederile art. 3.5.3.a, numai în condiţiile respectării măsurilor de siguranţă specifice cablurilor electrice. </w:t>
      </w:r>
    </w:p>
    <w:p w:rsidR="00275AD9" w:rsidRDefault="00D94E10">
      <w:pPr>
        <w:spacing w:after="17" w:line="259" w:lineRule="auto"/>
        <w:ind w:left="0" w:right="0" w:firstLine="0"/>
        <w:jc w:val="left"/>
      </w:pPr>
      <w:r>
        <w:rPr>
          <w:b/>
        </w:rPr>
        <w:t xml:space="preserve"> </w:t>
      </w:r>
    </w:p>
    <w:p w:rsidR="00275AD9" w:rsidRDefault="00D94E10" w:rsidP="00256453">
      <w:pPr>
        <w:ind w:left="708" w:right="1" w:firstLine="0"/>
      </w:pPr>
      <w:r>
        <w:rPr>
          <w:b/>
        </w:rPr>
        <w:lastRenderedPageBreak/>
        <w:t>3.</w:t>
      </w:r>
      <w:r w:rsidR="00256453">
        <w:rPr>
          <w:b/>
        </w:rPr>
        <w:t>4</w:t>
      </w:r>
      <w:r>
        <w:rPr>
          <w:b/>
        </w:rPr>
        <w:t>.4.a.</w:t>
      </w:r>
      <w:r>
        <w:t xml:space="preserve"> Subtraversările drumurilor cu cabluri electrice sau telecomunicaţii se realizează prin forare orizontală, cablurile fiind protejate prin tuburi de protecţie între cămine de tragere situate în afara zonei de siguranţă. </w:t>
      </w:r>
    </w:p>
    <w:p w:rsidR="00275AD9" w:rsidRDefault="00D94E10">
      <w:pPr>
        <w:spacing w:after="0" w:line="259" w:lineRule="auto"/>
        <w:ind w:left="0" w:right="0" w:firstLine="0"/>
        <w:jc w:val="left"/>
      </w:pPr>
      <w:r>
        <w:t xml:space="preserve"> </w:t>
      </w:r>
    </w:p>
    <w:p w:rsidR="00275AD9" w:rsidRDefault="00D94E10" w:rsidP="00256453">
      <w:pPr>
        <w:ind w:left="708" w:right="1" w:firstLine="0"/>
      </w:pPr>
      <w:r>
        <w:t xml:space="preserve">În mod excepţional, căminele se pot amplasa în zona de siguranţă a drumului, atunci când limita acestei zone este şi limita proprietăţilor învecinate drumului sau atunci când condiţiile de relief sunt restrictive, precum şi atunci când amplasamentul este condiţionat de existenţa altor instalaţii. </w:t>
      </w:r>
    </w:p>
    <w:p w:rsidR="00275AD9" w:rsidRDefault="00D94E10">
      <w:pPr>
        <w:spacing w:after="13" w:line="259" w:lineRule="auto"/>
        <w:ind w:left="0" w:right="0" w:firstLine="0"/>
        <w:jc w:val="left"/>
      </w:pPr>
      <w:r>
        <w:t xml:space="preserve"> </w:t>
      </w:r>
    </w:p>
    <w:p w:rsidR="00275AD9" w:rsidRDefault="00D94E10" w:rsidP="00256453">
      <w:pPr>
        <w:ind w:left="708" w:right="1" w:firstLine="0"/>
      </w:pPr>
      <w:r>
        <w:rPr>
          <w:b/>
        </w:rPr>
        <w:t>3.</w:t>
      </w:r>
      <w:r w:rsidR="00256453">
        <w:rPr>
          <w:b/>
        </w:rPr>
        <w:t>4</w:t>
      </w:r>
      <w:r>
        <w:rPr>
          <w:b/>
        </w:rPr>
        <w:t>.4.b.</w:t>
      </w:r>
      <w:r>
        <w:t xml:space="preserve"> În cazul subtraversărilor, tuburile de protecţie a cablurilor electrice sau de telecomunicaţii se instalează la o adâncime de minimum 1,50 m, măsurată între cota superioară a îmbrăcămintei şi generatoarea superioară a tubului de protecţie, respectiv de minimum 0,80 m sub cota fundului şanţului drumului. </w:t>
      </w:r>
    </w:p>
    <w:p w:rsidR="00275AD9" w:rsidRDefault="00D94E10">
      <w:pPr>
        <w:spacing w:after="17" w:line="259" w:lineRule="auto"/>
        <w:ind w:left="0" w:right="0" w:firstLine="0"/>
        <w:jc w:val="left"/>
      </w:pPr>
      <w:r>
        <w:t xml:space="preserve"> </w:t>
      </w:r>
    </w:p>
    <w:p w:rsidR="00275AD9" w:rsidRDefault="00D94E10" w:rsidP="00256453">
      <w:pPr>
        <w:ind w:left="708" w:right="1" w:firstLine="0"/>
      </w:pPr>
      <w:r>
        <w:rPr>
          <w:b/>
        </w:rPr>
        <w:t>3.</w:t>
      </w:r>
      <w:r w:rsidR="00256453">
        <w:rPr>
          <w:b/>
        </w:rPr>
        <w:t>4</w:t>
      </w:r>
      <w:r>
        <w:rPr>
          <w:b/>
        </w:rPr>
        <w:t>.4.c.</w:t>
      </w:r>
      <w:r>
        <w:t xml:space="preserve"> Gropile de lucru la execuţia forajului orizontal se vor realiza în afara zonei de siguranţă a drumului. </w:t>
      </w:r>
    </w:p>
    <w:p w:rsidR="00275AD9" w:rsidRDefault="00D94E10">
      <w:pPr>
        <w:spacing w:after="18" w:line="259" w:lineRule="auto"/>
        <w:ind w:left="0" w:right="0" w:firstLine="0"/>
        <w:jc w:val="left"/>
      </w:pPr>
      <w:r>
        <w:rPr>
          <w:b/>
        </w:rPr>
        <w:t xml:space="preserve"> </w:t>
      </w:r>
    </w:p>
    <w:p w:rsidR="00275AD9" w:rsidRDefault="00D94E10" w:rsidP="00256453">
      <w:pPr>
        <w:ind w:left="708" w:right="1" w:firstLine="0"/>
      </w:pPr>
      <w:r>
        <w:rPr>
          <w:b/>
        </w:rPr>
        <w:t>3.</w:t>
      </w:r>
      <w:r w:rsidR="00256453">
        <w:rPr>
          <w:b/>
        </w:rPr>
        <w:t>4</w:t>
      </w:r>
      <w:r>
        <w:rPr>
          <w:b/>
        </w:rPr>
        <w:t>.5.</w:t>
      </w:r>
      <w:r>
        <w:t xml:space="preserve"> În cazuri excepţionale, dacă, datorită prezenţei a numeroase instalaţii subterane în zona traversării, există pericolul ca la execuţia forării orizontale acestea să fie deteriorate, se poate admite subtraversarea prin şanţ deschis. Se interzice execuţia de asemenea subtraversări la autostrăzi. Structura rutieră afectată de execuţia acestor lucrări va fi refăcută prin grija şi pe cheltuiala beneficiarului autorizaţiei de amplasare, de către o societate specializată în astfel de lucrări de drumuri, respectând reglementările în vigoare. </w:t>
      </w:r>
    </w:p>
    <w:p w:rsidR="00275AD9" w:rsidRDefault="00D94E10">
      <w:pPr>
        <w:spacing w:after="20" w:line="259" w:lineRule="auto"/>
        <w:ind w:left="0" w:right="0" w:firstLine="0"/>
        <w:jc w:val="left"/>
      </w:pPr>
      <w:r>
        <w:t xml:space="preserve"> </w:t>
      </w:r>
    </w:p>
    <w:p w:rsidR="00275AD9" w:rsidRDefault="00D94E10" w:rsidP="00256453">
      <w:pPr>
        <w:ind w:left="708" w:right="1" w:firstLine="0"/>
      </w:pPr>
      <w:r>
        <w:t xml:space="preserve">Beneficiarul are obligaţia de a asigura realizarea şi verificarea execuţiei corecte a lucrărilor de construcţie şi a calităţii acestora, prin responsabili tehnici cu execuţia, diriginţi de specialitate sau agenţi economici de consultanţă specializaţi, pe tot parcursul lucrărilor, în conformitate cu Legea nr. 10/1995 privind calitatea în construcţii, republicată. </w:t>
      </w:r>
    </w:p>
    <w:p w:rsidR="00275AD9" w:rsidRDefault="00D94E10">
      <w:pPr>
        <w:spacing w:after="0" w:line="259" w:lineRule="auto"/>
        <w:ind w:left="0" w:right="0" w:firstLine="0"/>
        <w:jc w:val="left"/>
      </w:pPr>
      <w:r>
        <w:t xml:space="preserve"> </w:t>
      </w:r>
    </w:p>
    <w:p w:rsidR="00275AD9" w:rsidRDefault="00D94E10" w:rsidP="00256453">
      <w:pPr>
        <w:ind w:left="708" w:right="1" w:firstLine="0"/>
      </w:pPr>
      <w:r>
        <w:t xml:space="preserve">Execuţia se poate face fie prin instituirea de restricţii temporare, parţiale sau totale de circulaţie, cu informarea prealabilă, inclusiv a variantelor de rute alternative, fie succesiv, pe câte o jumătate din lăţimea părţii carosabile. Beneficiarul autorizaţiei de amplasare şi/sau acces în zona drumului de interes </w:t>
      </w:r>
      <w:r w:rsidR="00313479">
        <w:t>local</w:t>
      </w:r>
      <w:r>
        <w:t xml:space="preserve">  va asigura pentru lucrările de refacere a drumului o garanţie de minimum 2 ani de la recepţia la terminarea lucrărilor. </w:t>
      </w:r>
    </w:p>
    <w:p w:rsidR="00275AD9" w:rsidRDefault="00D94E10">
      <w:pPr>
        <w:spacing w:after="0" w:line="259" w:lineRule="auto"/>
        <w:ind w:left="0" w:right="0" w:firstLine="0"/>
        <w:jc w:val="left"/>
      </w:pPr>
      <w:r>
        <w:t xml:space="preserve"> </w:t>
      </w:r>
    </w:p>
    <w:p w:rsidR="00275AD9" w:rsidRDefault="00D94E10" w:rsidP="00256453">
      <w:pPr>
        <w:ind w:left="708" w:right="1" w:firstLine="0"/>
      </w:pPr>
      <w:r>
        <w:t xml:space="preserve">Pe toată durata existenţei obiectivului, orice degradare a structurii rutiere, apărută pe sectorul de drum afectat de amplasarea conductelor, va fi remediată imediat pe cheltuiala beneficiarului, cu respectarea condiţiilor de calitate impuse prin reglementările tehnice în vigoare. </w:t>
      </w:r>
    </w:p>
    <w:p w:rsidR="00275AD9" w:rsidRDefault="00D94E10">
      <w:pPr>
        <w:spacing w:after="18" w:line="259" w:lineRule="auto"/>
        <w:ind w:left="0" w:right="0" w:firstLine="0"/>
        <w:jc w:val="left"/>
      </w:pPr>
      <w:r>
        <w:t xml:space="preserve"> </w:t>
      </w:r>
    </w:p>
    <w:p w:rsidR="00275AD9" w:rsidRDefault="00D94E10" w:rsidP="00256453">
      <w:pPr>
        <w:ind w:left="708" w:right="1"/>
      </w:pPr>
      <w:r>
        <w:rPr>
          <w:b/>
        </w:rPr>
        <w:t>3.</w:t>
      </w:r>
      <w:r w:rsidR="00256453">
        <w:rPr>
          <w:b/>
        </w:rPr>
        <w:t>4</w:t>
      </w:r>
      <w:r>
        <w:rPr>
          <w:b/>
        </w:rPr>
        <w:t>.6.</w:t>
      </w:r>
      <w:r>
        <w:t xml:space="preserve"> Traversarea cursurilor de ape şi a altor obstacole se realizează independent de lucrările de artă ale drumului, în afara zonei de siguranţă a lucrării de artă. Infrastructurile construcţiei de traversare se amplasează în dreptul infrastructurilor podului rutier, iar cota inferioară a cablului la săgeata maximă a elementelor de susţinere a cablului va fi superioară cotei intradosului suprastructurii lucrării de artă. Prin amplasarea cablurilor nu vor fi afectate lucrările de apărare a malurilor şi infrastructura lucrărilor de artă. </w:t>
      </w:r>
    </w:p>
    <w:p w:rsidR="00275AD9" w:rsidRDefault="00D94E10">
      <w:pPr>
        <w:spacing w:after="7" w:line="259" w:lineRule="auto"/>
        <w:ind w:left="0" w:right="0" w:firstLine="0"/>
        <w:jc w:val="left"/>
      </w:pPr>
      <w:r>
        <w:rPr>
          <w:b/>
        </w:rPr>
        <w:t xml:space="preserve"> </w:t>
      </w:r>
    </w:p>
    <w:p w:rsidR="00275AD9" w:rsidRDefault="00D94E10" w:rsidP="00256453">
      <w:pPr>
        <w:ind w:left="698" w:right="1" w:firstLine="0"/>
      </w:pPr>
      <w:r>
        <w:rPr>
          <w:b/>
        </w:rPr>
        <w:lastRenderedPageBreak/>
        <w:t>3.</w:t>
      </w:r>
      <w:r w:rsidR="00256453">
        <w:rPr>
          <w:b/>
        </w:rPr>
        <w:t>4</w:t>
      </w:r>
      <w:r>
        <w:rPr>
          <w:b/>
        </w:rPr>
        <w:t>.7</w:t>
      </w:r>
      <w:r>
        <w:t xml:space="preserve">. În mod excepţional, cablurile se pot amplasa pe podurile, viaductele sau pasajele denivelate ale drumului, în tuburi de protecţie, într-o soluţie avizată de administratorul drumului, dacă acestea nu împiedică circulaţia vehiculelor şi a pietonilor, fără să afecteze comportarea în timp a construcţiei sau să genereze încărcări suplimentare care să influenţeze calculul de rezistenţă şi în baza unei expertize de specialitate, pentru care întreaga răspundere o poartă expertul tehnic sau cu avizul proiectantului lucrării de artă. </w:t>
      </w:r>
    </w:p>
    <w:p w:rsidR="00275AD9" w:rsidRDefault="00D94E10">
      <w:pPr>
        <w:spacing w:after="20" w:line="259" w:lineRule="auto"/>
        <w:ind w:left="0" w:right="0" w:firstLine="0"/>
        <w:jc w:val="left"/>
      </w:pPr>
      <w:r>
        <w:t xml:space="preserve"> </w:t>
      </w:r>
    </w:p>
    <w:p w:rsidR="00275AD9" w:rsidRDefault="00D94E10" w:rsidP="00256453">
      <w:pPr>
        <w:ind w:left="698" w:right="1" w:firstLine="0"/>
      </w:pPr>
      <w:r>
        <w:t xml:space="preserve">De asemenea, amplasarea nu trebuie să afecteze secţiunea de curgere luată în calcul la dimensionarea lucrării de artă. </w:t>
      </w:r>
    </w:p>
    <w:p w:rsidR="00275AD9" w:rsidRDefault="00D94E10">
      <w:pPr>
        <w:spacing w:after="0" w:line="259" w:lineRule="auto"/>
        <w:ind w:left="0" w:right="0" w:firstLine="0"/>
        <w:jc w:val="left"/>
      </w:pPr>
      <w:r>
        <w:t xml:space="preserve"> </w:t>
      </w:r>
    </w:p>
    <w:p w:rsidR="00275AD9" w:rsidRDefault="00D94E10" w:rsidP="00256453">
      <w:pPr>
        <w:ind w:left="698" w:right="1" w:firstLine="0"/>
      </w:pPr>
      <w:r>
        <w:t xml:space="preserve">În cazul în care cablurile se instalează prin suspendare de suprastructura podului, poziţia acestora trebuie aleasă astfel încât să nu reducă debuşeul podului, respectiv înălţimea de liberă trecere a pasajelor denivelate. </w:t>
      </w:r>
    </w:p>
    <w:p w:rsidR="00275AD9" w:rsidRDefault="00D94E10">
      <w:pPr>
        <w:spacing w:after="18" w:line="259" w:lineRule="auto"/>
        <w:ind w:left="0" w:right="0" w:firstLine="0"/>
        <w:jc w:val="left"/>
      </w:pPr>
      <w:r>
        <w:t xml:space="preserve"> </w:t>
      </w:r>
    </w:p>
    <w:p w:rsidR="00275AD9" w:rsidRDefault="00D94E10" w:rsidP="00256453">
      <w:pPr>
        <w:ind w:left="698" w:right="1" w:firstLine="0"/>
      </w:pPr>
      <w:r>
        <w:rPr>
          <w:b/>
        </w:rPr>
        <w:t>3.</w:t>
      </w:r>
      <w:r w:rsidR="00256453">
        <w:rPr>
          <w:b/>
        </w:rPr>
        <w:t>4</w:t>
      </w:r>
      <w:r>
        <w:rPr>
          <w:b/>
        </w:rPr>
        <w:t>.8.</w:t>
      </w:r>
      <w:r>
        <w:t xml:space="preserve"> În tuburile de protecţie se vor prevedea cabluri din oţel pentru facilitarea tragerii cablurilor electrice sau de telecomunicaţii, în caz de avarie sau în alte soluţii care impun înlocuirea acestora. La capetele lucrării de artă se va prevedea rezerva de cablu suficientă în vederea mutării acestuia pe parcursul lucrărilor de intervenţie/reparaţie/modernizare/reabilitare a lucrării de artă. </w:t>
      </w:r>
    </w:p>
    <w:p w:rsidR="00275AD9" w:rsidRDefault="00D94E10">
      <w:pPr>
        <w:spacing w:after="18" w:line="259" w:lineRule="auto"/>
        <w:ind w:left="0" w:right="0" w:firstLine="0"/>
        <w:jc w:val="left"/>
      </w:pPr>
      <w:r>
        <w:t xml:space="preserve"> </w:t>
      </w:r>
    </w:p>
    <w:p w:rsidR="00275AD9" w:rsidRDefault="00D94E10" w:rsidP="00256453">
      <w:pPr>
        <w:ind w:left="698" w:right="1" w:firstLine="0"/>
      </w:pPr>
      <w:r>
        <w:rPr>
          <w:b/>
        </w:rPr>
        <w:t>3.</w:t>
      </w:r>
      <w:r w:rsidR="00256453">
        <w:rPr>
          <w:b/>
        </w:rPr>
        <w:t>4</w:t>
      </w:r>
      <w:r>
        <w:rPr>
          <w:b/>
        </w:rPr>
        <w:t>.9.</w:t>
      </w:r>
      <w:r>
        <w:t xml:space="preserve">  Amplasarea stâlpilor de susţinere a cablurilor instalate aerian se realizează la o distanţă suficientă faţă de drum, astfel încât, în situaţia lărgirii drumului cu câte o bandă pentru fiecare sens de circulaţie, stâlpii să rămână în afara zonei de siguranţă a drumului, fără a fi necesară mutarea lor. </w:t>
      </w:r>
    </w:p>
    <w:p w:rsidR="00275AD9" w:rsidRDefault="00D94E10">
      <w:pPr>
        <w:spacing w:after="0" w:line="259" w:lineRule="auto"/>
        <w:ind w:left="0" w:right="0" w:firstLine="0"/>
        <w:jc w:val="left"/>
      </w:pPr>
      <w:r>
        <w:t xml:space="preserve"> </w:t>
      </w:r>
    </w:p>
    <w:p w:rsidR="00275AD9" w:rsidRDefault="00D94E10" w:rsidP="00256453">
      <w:pPr>
        <w:ind w:left="698" w:right="1" w:firstLine="0"/>
      </w:pPr>
      <w:r>
        <w:t xml:space="preserve">Excepţie fac situaţiile de amplasare a stâlpilor pentru iluminatul public, care trebuie </w:t>
      </w:r>
      <w:r w:rsidR="00256453">
        <w:t>amplasați</w:t>
      </w:r>
      <w:r>
        <w:t xml:space="preserve"> în afara amprizei drumului, într-o soluţie avizată de administratorul drumului. </w:t>
      </w:r>
    </w:p>
    <w:p w:rsidR="00275AD9" w:rsidRDefault="00D94E10">
      <w:pPr>
        <w:spacing w:after="9" w:line="259" w:lineRule="auto"/>
        <w:ind w:left="0" w:right="0" w:firstLine="0"/>
        <w:jc w:val="left"/>
      </w:pPr>
      <w:r>
        <w:rPr>
          <w:b/>
        </w:rPr>
        <w:t xml:space="preserve"> </w:t>
      </w:r>
    </w:p>
    <w:p w:rsidR="00275AD9" w:rsidRDefault="00D94E10" w:rsidP="00256453">
      <w:pPr>
        <w:ind w:left="698" w:right="1" w:firstLine="0"/>
      </w:pPr>
      <w:r>
        <w:rPr>
          <w:b/>
        </w:rPr>
        <w:t>3.</w:t>
      </w:r>
      <w:r w:rsidR="00256453">
        <w:rPr>
          <w:b/>
        </w:rPr>
        <w:t>4</w:t>
      </w:r>
      <w:r>
        <w:rPr>
          <w:b/>
        </w:rPr>
        <w:t>.10.</w:t>
      </w:r>
      <w:r>
        <w:t xml:space="preserve"> Traversările aeriene ale cablurilor trebuie să asigure o înălţime de liberă trecere de minimum 6,0 m, măsurată între cota inferioară a cablurilor la săgeata maximă şi cel mai înalt punct al platformei drumului. În cazul cablurilor electrice, înălţimea se majorează cu spaţiul de siguranţă împotriva electrocutării astfel: </w:t>
      </w:r>
    </w:p>
    <w:p w:rsidR="00275AD9" w:rsidRDefault="00D94E10">
      <w:pPr>
        <w:spacing w:after="0" w:line="259" w:lineRule="auto"/>
        <w:ind w:left="0" w:right="0" w:firstLine="0"/>
        <w:jc w:val="left"/>
      </w:pPr>
      <w:r>
        <w:t xml:space="preserve"> </w:t>
      </w:r>
    </w:p>
    <w:p w:rsidR="00275AD9" w:rsidRDefault="00537A84">
      <w:pPr>
        <w:spacing w:after="43" w:line="259" w:lineRule="auto"/>
        <w:ind w:left="-29" w:right="-26" w:firstLine="0"/>
        <w:jc w:val="left"/>
      </w:pPr>
      <w:r w:rsidRPr="00537A84">
        <w:rPr>
          <w:rFonts w:ascii="Calibri" w:eastAsia="Calibri" w:hAnsi="Calibri" w:cs="Calibri"/>
          <w:noProof/>
          <w:sz w:val="22"/>
        </w:rPr>
      </w:r>
      <w:r w:rsidRPr="00537A84">
        <w:rPr>
          <w:rFonts w:ascii="Calibri" w:eastAsia="Calibri" w:hAnsi="Calibri" w:cs="Calibri"/>
          <w:noProof/>
          <w:sz w:val="22"/>
        </w:rPr>
        <w:pict>
          <v:group id="Group 22213" o:spid="_x0000_s1026" style="width:551.95pt;height:79.45pt;mso-position-horizontal-relative:char;mso-position-vertical-relative:line" coordsize="68958,10088">
            <v:rect id="Rectangle 1796" o:spid="_x0000_s1027" style="position:absolute;left:3215;top:1633;width:6774;height:19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s+ExAAAAN0AAAAPAAAAZHJzL2Rvd25yZXYueG1sRE9Na8JA&#10;EL0X/A/LCL3VTXtQE10laIseWyOkvQ3ZMQnNzobsNkn99d2C4G0e73PW29E0oqfO1ZYVPM8iEMSF&#10;1TWXCs7Z29MShPPIGhvLpOCXHGw3k4c1JtoO/EH9yZcihLBLUEHlfZtI6YqKDLqZbYkDd7GdQR9g&#10;V0rd4RDCTSNfomguDdYcGipsaVdR8X36MQoOyzb9PNrrUDavX4f8PY/3WeyVepyO6QqEp9HfxTf3&#10;UYf5i3gO/9+EE+TmDwAA//8DAFBLAQItABQABgAIAAAAIQDb4fbL7gAAAIUBAAATAAAAAAAAAAAA&#10;AAAAAAAAAABbQ29udGVudF9UeXBlc10ueG1sUEsBAi0AFAAGAAgAAAAhAFr0LFu/AAAAFQEAAAsA&#10;AAAAAAAAAAAAAAAAHwEAAF9yZWxzLy5yZWxzUEsBAi0AFAAGAAgAAAAhAGGuz4TEAAAA3QAAAA8A&#10;AAAAAAAAAAAAAAAABwIAAGRycy9kb3ducmV2LnhtbFBLBQYAAAAAAwADALcAAAD4AgAAAAA=&#10;" filled="f" stroked="f">
              <v:textbox inset="0,0,0,0">
                <w:txbxContent>
                  <w:p w:rsidR="008E215D" w:rsidRDefault="008E215D">
                    <w:pPr>
                      <w:spacing w:after="160" w:line="259" w:lineRule="auto"/>
                      <w:ind w:left="0" w:right="0" w:firstLine="0"/>
                      <w:jc w:val="left"/>
                    </w:pPr>
                    <w:r>
                      <w:t>Condiţii</w:t>
                    </w:r>
                  </w:p>
                </w:txbxContent>
              </v:textbox>
            </v:rect>
            <v:rect id="Rectangle 1797" o:spid="_x0000_s1028" style="position:absolute;left:8308;top:1363;width:563;height:226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mofwwAAAN0AAAAPAAAAZHJzL2Rvd25yZXYueG1sRE9Li8Iw&#10;EL4L+x/CLHjTVA9qq1Fk10WPPhbU29CMbbGZlCZrq7/eCMLe5uN7zmzRmlLcqHaFZQWDfgSCOLW6&#10;4EzB7+GnNwHhPLLG0jIpuJODxfyjM8NE24Z3dNv7TIQQdgkqyL2vEildmpNB17cVceAutjboA6wz&#10;qWtsQrgp5TCKRtJgwaEhx4q+ckqv+z+jYD2plqeNfTRZuTqvj9tj/H2IvVLdz3Y5BeGp9f/it3uj&#10;w/xxPIbXN+EEOX8CAAD//wMAUEsBAi0AFAAGAAgAAAAhANvh9svuAAAAhQEAABMAAAAAAAAAAAAA&#10;AAAAAAAAAFtDb250ZW50X1R5cGVzXS54bWxQSwECLQAUAAYACAAAACEAWvQsW78AAAAVAQAACwAA&#10;AAAAAAAAAAAAAAAfAQAAX3JlbHMvLnJlbHNQSwECLQAUAAYACAAAACEADuJqH8MAAADdAAAADwAA&#10;AAAAAAAAAAAAAAAHAgAAZHJzL2Rvd25yZXYueG1sUEsFBgAAAAADAAMAtwAAAPcCAAAAAA==&#10;" filled="f" stroked="f">
              <v:textbox inset="0,0,0,0">
                <w:txbxContent>
                  <w:p w:rsidR="008E215D" w:rsidRDefault="008E215D">
                    <w:pPr>
                      <w:spacing w:after="160" w:line="259" w:lineRule="auto"/>
                      <w:ind w:left="0" w:right="0" w:firstLine="0"/>
                      <w:jc w:val="left"/>
                    </w:pPr>
                    <w:r>
                      <w:t xml:space="preserve"> </w:t>
                    </w:r>
                  </w:p>
                </w:txbxContent>
              </v:textbox>
            </v:rect>
            <v:rect id="Rectangle 1798" o:spid="_x0000_s1029" style="position:absolute;left:8735;top:1633;width:21607;height:19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5txgAAAN0AAAAPAAAAZHJzL2Rvd25yZXYueG1sRI9Bb8Iw&#10;DIXvSPyHyJO4QbodBu0ICLFNcGSABLtZjddWa5yqyWjh1+PDJG623vN7n+fL3tXqQm2oPBt4niSg&#10;iHNvKy4MHA+f4xmoEJEt1p7JwJUCLBfDwRwz6zv+oss+FkpCOGRooIyxybQOeUkOw8Q3xKL9+NZh&#10;lLUttG2xk3BX65ckedUOK5aGEhtal5T/7v+cgc2sWZ23/tYV9cf35rQ7pe+HNBozeupXb6Ai9fFh&#10;/r/eWsGfpoIr38gIenEHAAD//wMAUEsBAi0AFAAGAAgAAAAhANvh9svuAAAAhQEAABMAAAAAAAAA&#10;AAAAAAAAAAAAAFtDb250ZW50X1R5cGVzXS54bWxQSwECLQAUAAYACAAAACEAWvQsW78AAAAVAQAA&#10;CwAAAAAAAAAAAAAAAAAfAQAAX3JlbHMvLnJlbHNQSwECLQAUAAYACAAAACEAf33+bcYAAADdAAAA&#10;DwAAAAAAAAAAAAAAAAAHAgAAZHJzL2Rvd25yZXYueG1sUEsFBgAAAAADAAMAtwAAAPoCAAAAAA==&#10;" filled="f" stroked="f">
              <v:textbox inset="0,0,0,0">
                <w:txbxContent>
                  <w:p w:rsidR="008E215D" w:rsidRDefault="008E215D">
                    <w:pPr>
                      <w:spacing w:after="160" w:line="259" w:lineRule="auto"/>
                      <w:ind w:left="0" w:right="0" w:firstLine="0"/>
                      <w:jc w:val="left"/>
                    </w:pPr>
                    <w:r>
                      <w:t xml:space="preserve">de calcul al distanţei pe </w:t>
                    </w:r>
                  </w:p>
                </w:txbxContent>
              </v:textbox>
            </v:rect>
            <v:rect id="Rectangle 1799" o:spid="_x0000_s1030" style="position:absolute;left:11051;top:3385;width:7532;height:19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Vv2wwAAAN0AAAAPAAAAZHJzL2Rvd25yZXYueG1sRE9Li8Iw&#10;EL4L+x/CCN401cOurUaR1UWPvkC9Dc3YFptJaaKt++uNsLC3+fieM523phQPql1hWcFwEIEgTq0u&#10;OFNwPPz0xyCcR9ZYWiYFT3Iwn310ppho2/COHnufiRDCLkEFufdVIqVLczLoBrYiDtzV1gZ9gHUm&#10;dY1NCDelHEXRpzRYcGjIsaLvnNLb/m4UrMfV4ryxv01Wri7r0/YULw+xV6rXbRcTEJ5a/y/+c290&#10;mP8Vx/D+JpwgZy8AAAD//wMAUEsBAi0AFAAGAAgAAAAhANvh9svuAAAAhQEAABMAAAAAAAAAAAAA&#10;AAAAAAAAAFtDb250ZW50X1R5cGVzXS54bWxQSwECLQAUAAYACAAAACEAWvQsW78AAAAVAQAACwAA&#10;AAAAAAAAAAAAAAAfAQAAX3JlbHMvLnJlbHNQSwECLQAUAAYACAAAACEAEDFb9sMAAADdAAAADwAA&#10;AAAAAAAAAAAAAAAHAgAAZHJzL2Rvd25yZXYueG1sUEsFBgAAAAADAAMAtwAAAPcCAAAAAA==&#10;" filled="f" stroked="f">
              <v:textbox inset="0,0,0,0">
                <w:txbxContent>
                  <w:p w:rsidR="008E215D" w:rsidRDefault="008E215D">
                    <w:pPr>
                      <w:spacing w:after="160" w:line="259" w:lineRule="auto"/>
                      <w:ind w:left="0" w:right="0" w:firstLine="0"/>
                      <w:jc w:val="left"/>
                    </w:pPr>
                    <w:r>
                      <w:t>verticală</w:t>
                    </w:r>
                  </w:p>
                </w:txbxContent>
              </v:textbox>
            </v:rect>
            <v:rect id="Rectangle 1800" o:spid="_x0000_s1031" style="position:absolute;left:16720;top:3116;width:563;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fO6xwAAAN0AAAAPAAAAZHJzL2Rvd25yZXYueG1sRI/NbsJA&#10;DITvSH2HlStxg017qEJgE6H+CI4tIAE3K2uSiKw3ym5J6NPXh0q92ZrxzOdVMbpW3agPjWcDT/ME&#10;FHHpbcOVgcP+Y5aCChHZYuuZDNwpQJE/TFaYWT/wF912sVISwiFDA3WMXaZ1KGtyGOa+Ixbt4nuH&#10;Uda+0rbHQcJdq5+T5EU7bFgaauzotabyuvt2BjZptz5t/c9Qte/nzfHzuHjbL6Ix08dxvQQVaYz/&#10;5r/rrRX8NBF++UZG0PkvAAAA//8DAFBLAQItABQABgAIAAAAIQDb4fbL7gAAAIUBAAATAAAAAAAA&#10;AAAAAAAAAAAAAABbQ29udGVudF9UeXBlc10ueG1sUEsBAi0AFAAGAAgAAAAhAFr0LFu/AAAAFQEA&#10;AAsAAAAAAAAAAAAAAAAAHwEAAF9yZWxzLy5yZWxzUEsBAi0AFAAGAAgAAAAhAJ+187rHAAAA3QAA&#10;AA8AAAAAAAAAAAAAAAAABwIAAGRycy9kb3ducmV2LnhtbFBLBQYAAAAAAwADALcAAAD7AgAAAAA=&#10;" filled="f" stroked="f">
              <v:textbox inset="0,0,0,0">
                <w:txbxContent>
                  <w:p w:rsidR="008E215D" w:rsidRDefault="008E215D">
                    <w:pPr>
                      <w:spacing w:after="160" w:line="259" w:lineRule="auto"/>
                      <w:ind w:left="0" w:right="0" w:firstLine="0"/>
                      <w:jc w:val="left"/>
                    </w:pPr>
                    <w:r>
                      <w:t xml:space="preserve"> </w:t>
                    </w:r>
                  </w:p>
                </w:txbxContent>
              </v:textbox>
            </v:rect>
            <v:rect id="Rectangle 1801" o:spid="_x0000_s1032" style="position:absolute;left:28246;top:566;width:44047;height:1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YhxAAAAN0AAAAPAAAAZHJzL2Rvd25yZXYueG1sRE9Na8JA&#10;EL0L/odlhN7MRg8lpllFqmKOrRHS3obsNAnNzobs1qT99d1Cwds83udku8l04kaDay0rWEUxCOLK&#10;6pZrBdfitExAOI+ssbNMCr7JwW47n2WYajvyK90uvhYhhF2KChrv+1RKVzVk0EW2Jw7chx0M+gCH&#10;WuoBxxBuOrmO40dpsOXQ0GBPzw1Vn5cvo+Cc9Pu33P6MdXd8P5cv5eZQbLxSD4tp/wTC0+Tv4n93&#10;rsP8JF7B3zfhBLn9BQAA//8DAFBLAQItABQABgAIAAAAIQDb4fbL7gAAAIUBAAATAAAAAAAAAAAA&#10;AAAAAAAAAABbQ29udGVudF9UeXBlc10ueG1sUEsBAi0AFAAGAAgAAAAhAFr0LFu/AAAAFQEAAAsA&#10;AAAAAAAAAAAAAAAAHwEAAF9yZWxzLy5yZWxzUEsBAi0AFAAGAAgAAAAhAPD5ViHEAAAA3QAAAA8A&#10;AAAAAAAAAAAAAAAABwIAAGRycy9kb3ducmV2LnhtbFBLBQYAAAAAAwADALcAAAD4AgAAAAA=&#10;" filled="f" stroked="f">
              <v:textbox inset="0,0,0,0">
                <w:txbxContent>
                  <w:p w:rsidR="008E215D" w:rsidRDefault="008E215D">
                    <w:pPr>
                      <w:spacing w:after="160" w:line="259" w:lineRule="auto"/>
                      <w:ind w:left="0" w:right="0" w:firstLine="0"/>
                      <w:jc w:val="left"/>
                    </w:pPr>
                    <w:r>
                      <w:t xml:space="preserve">Distanţa minimă între conductorul inferior al LEA </w:t>
                    </w:r>
                  </w:p>
                </w:txbxContent>
              </v:textbox>
            </v:rect>
            <v:rect id="Rectangle 1802" o:spid="_x0000_s1033" style="position:absolute;left:38002;top:2319;width:17575;height:19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8hWwwAAAN0AAAAPAAAAZHJzL2Rvd25yZXYueG1sRE9Li8Iw&#10;EL4v+B/CCN7WVA9L7RpFVkWPvqDrbWjGtmwzKU3WVn+9EQRv8/E9ZzrvTCWu1LjSsoLRMAJBnFld&#10;cq7gdFx/xiCcR9ZYWSYFN3Iwn/U+ppho2/KergefixDCLkEFhfd1IqXLCjLohrYmDtzFNgZ9gE0u&#10;dYNtCDeVHEfRlzRYcmgosKafgrK/w79RsInrxe/W3tu8Wp036S6dLI8Tr9Sg3y2+QXjq/Fv8cm91&#10;mB9HY3h+E06QswcAAAD//wMAUEsBAi0AFAAGAAgAAAAhANvh9svuAAAAhQEAABMAAAAAAAAAAAAA&#10;AAAAAAAAAFtDb250ZW50X1R5cGVzXS54bWxQSwECLQAUAAYACAAAACEAWvQsW78AAAAVAQAACwAA&#10;AAAAAAAAAAAAAAAfAQAAX3JlbHMvLnJlbHNQSwECLQAUAAYACAAAACEAACvIVsMAAADdAAAADwAA&#10;AAAAAAAAAAAAAAAHAgAAZHJzL2Rvd25yZXYueG1sUEsFBgAAAAADAAMAtwAAAPcCAAAAAA==&#10;" filled="f" stroked="f">
              <v:textbox inset="0,0,0,0">
                <w:txbxContent>
                  <w:p w:rsidR="008E215D" w:rsidRDefault="008E215D">
                    <w:pPr>
                      <w:spacing w:after="160" w:line="259" w:lineRule="auto"/>
                      <w:ind w:left="0" w:right="0" w:firstLine="0"/>
                      <w:jc w:val="left"/>
                    </w:pPr>
                    <w:r>
                      <w:t>şi partea carosabilă</w:t>
                    </w:r>
                  </w:p>
                </w:txbxContent>
              </v:textbox>
            </v:rect>
            <v:rect id="Rectangle 1803" o:spid="_x0000_s1034" style="position:absolute;left:51215;top:2049;width:563;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23NwwAAAN0AAAAPAAAAZHJzL2Rvd25yZXYueG1sRE9Li8Iw&#10;EL4L/ocwgjdNVZDaNYr4QI/rA3RvQzPblm0mpYm2+us3wsLe5uN7znzZmlI8qHaFZQWjYQSCOLW6&#10;4EzB5bwbxCCcR9ZYWiYFT3KwXHQ7c0y0bfhIj5PPRAhhl6CC3PsqkdKlORl0Q1sRB+7b1gZ9gHUm&#10;dY1NCDelHEfRVBosODTkWNE6p/TndDcK9nG1uh3sq8nK7df++nmdbc4zr1S/164+QHhq/b/4z33Q&#10;YX4cTeD9TThBLn4BAAD//wMAUEsBAi0AFAAGAAgAAAAhANvh9svuAAAAhQEAABMAAAAAAAAAAAAA&#10;AAAAAAAAAFtDb250ZW50X1R5cGVzXS54bWxQSwECLQAUAAYACAAAACEAWvQsW78AAAAVAQAACwAA&#10;AAAAAAAAAAAAAAAfAQAAX3JlbHMvLnJlbHNQSwECLQAUAAYACAAAACEAb2dtzcMAAADdAAAADwAA&#10;AAAAAAAAAAAAAAAHAgAAZHJzL2Rvd25yZXYueG1sUEsFBgAAAAADAAMAtwAAAPcCAAAAAA==&#10;" filled="f" stroked="f">
              <v:textbox inset="0,0,0,0">
                <w:txbxContent>
                  <w:p w:rsidR="008E215D" w:rsidRDefault="008E215D">
                    <w:pPr>
                      <w:spacing w:after="160" w:line="259" w:lineRule="auto"/>
                      <w:ind w:left="0" w:right="0" w:firstLine="0"/>
                      <w:jc w:val="left"/>
                    </w:pPr>
                    <w:r>
                      <w:t xml:space="preserve"> </w:t>
                    </w:r>
                  </w:p>
                </w:txbxContent>
              </v:textbox>
            </v:rect>
            <v:shape id="Shape 23648" o:spid="_x0000_s1035" style="position:absolute;left:381;width:91;height:289;visibility:visible" coordsize="9144,2895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nzbxQAAAN4AAAAPAAAAZHJzL2Rvd25yZXYueG1sRE9Na8JA&#10;EL0X/A/LFLxI3VRFauoapFio4qVp4nmanSYh2dmQXTX+e/cg9Ph43+tkMK24UO9qywpepxEI4sLq&#10;mksF2c/nyxsI55E1tpZJwY0cJJvR0xpjba/8TZfUlyKEsItRQeV9F0vpiooMuqntiAP3Z3uDPsC+&#10;lLrHawg3rZxF0VIarDk0VNjRR0VFk56Ngv3qZvenejL5Pc+zJj/ucpMfcqXGz8P2HYSnwf+LH+4v&#10;rWA2Xy7C3nAnXAG5uQMAAP//AwBQSwECLQAUAAYACAAAACEA2+H2y+4AAACFAQAAEwAAAAAAAAAA&#10;AAAAAAAAAAAAW0NvbnRlbnRfVHlwZXNdLnhtbFBLAQItABQABgAIAAAAIQBa9CxbvwAAABUBAAAL&#10;AAAAAAAAAAAAAAAAAB8BAABfcmVscy8ucmVsc1BLAQItABQABgAIAAAAIQCRPnzbxQAAAN4AAAAP&#10;AAAAAAAAAAAAAAAAAAcCAABkcnMvZG93bnJldi54bWxQSwUGAAAAAAMAAwC3AAAA+QIAAAAA&#10;" adj="0,,0" path="m,l9144,r,28956l,28956,,e" fillcolor="#f0f0f0" stroked="f" strokeweight="0">
              <v:stroke miterlimit="83231f" joinstyle="miter"/>
              <v:formulas/>
              <v:path arrowok="t" o:connecttype="segments" textboxrect="0,0,9144,28956"/>
            </v:shape>
            <v:shape id="Shape 23649" o:spid="_x0000_s1036" style="position:absolute;left:381;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z6IxwAAAN4AAAAPAAAAZHJzL2Rvd25yZXYueG1sRI9Ba8JA&#10;FITvgv9heQVvuqlKqNFVRCzUQ6m1PXh8ZJ9JSPZtyG7X1F/fLQgeh5n5hlltetOIQJ2rLCt4niQg&#10;iHOrKy4UfH+9jl9AOI+ssbFMCn7JwWY9HKww0/bKnxROvhARwi5DBaX3bSaly0sy6Ca2JY7exXYG&#10;fZRdIXWH1wg3jZwmSSoNVhwXSmxpV1Jen36MgnpxDu15H8IB3z8Ox5rRF7dUqdFTv12C8NT7R/je&#10;ftMKprN0voD/O/EKyPUfAAAA//8DAFBLAQItABQABgAIAAAAIQDb4fbL7gAAAIUBAAATAAAAAAAA&#10;AAAAAAAAAAAAAABbQ29udGVudF9UeXBlc10ueG1sUEsBAi0AFAAGAAgAAAAhAFr0LFu/AAAAFQEA&#10;AAsAAAAAAAAAAAAAAAAAHwEAAF9yZWxzLy5yZWxzUEsBAi0AFAAGAAgAAAAhAKPfPojHAAAA3gAA&#10;AA8AAAAAAAAAAAAAAAAABwIAAGRycy9kb3ducmV2LnhtbFBLBQYAAAAAAwADALcAAAD7AgAAAAA=&#10;" adj="0,,0" path="m,l9144,r,9144l,9144,,e" fillcolor="#f0f0f0" stroked="f" strokeweight="0">
              <v:stroke miterlimit="83231f" joinstyle="miter"/>
              <v:formulas/>
              <v:path arrowok="t" o:connecttype="segments" textboxrect="0,0,9144,9144"/>
            </v:shape>
            <v:shape id="Shape 23650" o:spid="_x0000_s1037" style="position:absolute;left:472;width:26996;height:91;visibility:visible" coordsize="2699639,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D47xAAAAN4AAAAPAAAAZHJzL2Rvd25yZXYueG1sRI/LisIw&#10;FIb3gu8QzsDsNFVRpDaVURAGRhfeGGZ3aI5tsTkpSUbr25uF4PLnv/Fly8404kbO15YVjIYJCOLC&#10;6ppLBafjZjAH4QOyxsYyKXiQh2Xe72WYanvnPd0OoRRxhH2KCqoQ2lRKX1Rk0A9tSxy9i3UGQ5Su&#10;lNrhPY6bRo6TZCYN1hwfKmxpXVFxPfwbBYST0zaUv5rOqz97tSN33rkfpT4/uq8FiEBdeIdf7W+t&#10;YDyZTSNAxIkoIPMnAAAA//8DAFBLAQItABQABgAIAAAAIQDb4fbL7gAAAIUBAAATAAAAAAAAAAAA&#10;AAAAAAAAAABbQ29udGVudF9UeXBlc10ueG1sUEsBAi0AFAAGAAgAAAAhAFr0LFu/AAAAFQEAAAsA&#10;AAAAAAAAAAAAAAAAHwEAAF9yZWxzLy5yZWxzUEsBAi0AFAAGAAgAAAAhAJ7sPjvEAAAA3gAAAA8A&#10;AAAAAAAAAAAAAAAABwIAAGRycy9kb3ducmV2LnhtbFBLBQYAAAAAAwADALcAAAD4AgAAAAA=&#10;" adj="0,,0" path="m,l2699639,r,9144l,9144,,e" fillcolor="#f0f0f0" stroked="f" strokeweight="0">
              <v:stroke miterlimit="83231f" joinstyle="miter"/>
              <v:formulas/>
              <v:path arrowok="t" o:connecttype="segments" textboxrect="0,0,2699639,9144"/>
            </v:shape>
            <v:shape id="Shape 23651" o:spid="_x0000_s1038" style="position:absolute;left:27468;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KRTxwAAAN4AAAAPAAAAZHJzL2Rvd25yZXYueG1sRI9Ba8JA&#10;FITvhf6H5RV6042WBhtdpZQW9CBq6sHjI/uahGTfhux2jf31riD0OMzMN8xiNZhWBOpdbVnBZJyA&#10;IC6srrlUcPz+Gs1AOI+ssbVMCi7kYLV8fFhgpu2ZDxRyX4oIYZehgsr7LpPSFRUZdGPbEUfvx/YG&#10;fZR9KXWP5wg3rZwmSSoN1hwXKuzoo6KiyX+NgubtFLrTZwgb3O42+4bRl3+pUs9Pw/schKfB/4fv&#10;7bVWMH1JXydwuxOvgFxeAQAA//8DAFBLAQItABQABgAIAAAAIQDb4fbL7gAAAIUBAAATAAAAAAAA&#10;AAAAAAAAAAAAAABbQ29udGVudF9UeXBlc10ueG1sUEsBAi0AFAAGAAgAAAAhAFr0LFu/AAAAFQEA&#10;AAsAAAAAAAAAAAAAAAAAHwEAAF9yZWxzLy5yZWxzUEsBAi0AFAAGAAgAAAAhANhwpFPHAAAA3gAA&#10;AA8AAAAAAAAAAAAAAAAABwIAAGRycy9kb3ducmV2LnhtbFBLBQYAAAAAAwADALcAAAD7AgAAAAA=&#10;" adj="0,,0" path="m,l9144,r,9144l,9144,,e" fillcolor="#f0f0f0" stroked="f" strokeweight="0">
              <v:stroke miterlimit="83231f" joinstyle="miter"/>
              <v:formulas/>
              <v:path arrowok="t" o:connecttype="segments" textboxrect="0,0,9144,9144"/>
            </v:shape>
            <v:shape id="Shape 23652" o:spid="_x0000_s1039" style="position:absolute;left:27560;width:34266;height:91;visibility:visible" coordsize="3426587,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gxSyQAAAN4AAAAPAAAAZHJzL2Rvd25yZXYueG1sRI9Ba8JA&#10;FITvgv9heYVepG4aNUjqKqUqWC9SI4XeXrOvSTD7NmZXTf+9Wyh4HGbmG2a26EwtLtS6yrKC52EE&#10;gji3uuJCwSFbP01BOI+ssbZMCn7JwWLe780w1fbKH3TZ+0IECLsUFZTeN6mULi/JoBvahjh4P7Y1&#10;6INsC6lbvAa4qWUcRYk0WHFYKLGht5Ly4/5sFLyP4qwZ75bjZHn6Wn1+J6dVNtgq9fjQvb6A8NT5&#10;e/i/vdEK4lEyieHvTrgCcn4DAAD//wMAUEsBAi0AFAAGAAgAAAAhANvh9svuAAAAhQEAABMAAAAA&#10;AAAAAAAAAAAAAAAAAFtDb250ZW50X1R5cGVzXS54bWxQSwECLQAUAAYACAAAACEAWvQsW78AAAAV&#10;AQAACwAAAAAAAAAAAAAAAAAfAQAAX3JlbHMvLnJlbHNQSwECLQAUAAYACAAAACEAx94MUskAAADe&#10;AAAADwAAAAAAAAAAAAAAAAAHAgAAZHJzL2Rvd25yZXYueG1sUEsFBgAAAAADAAMAtwAAAP0CAAAA&#10;AA==&#10;" adj="0,,0" path="m,l3426587,r,9144l,9144,,e" fillcolor="#f0f0f0" stroked="f" strokeweight="0">
              <v:stroke miterlimit="83231f" joinstyle="miter"/>
              <v:formulas/>
              <v:path arrowok="t" o:connecttype="segments" textboxrect="0,0,3426587,9144"/>
            </v:shape>
            <v:shape id="Shape 23653" o:spid="_x0000_s1040" style="position:absolute;left:61826;width:91;height:289;visibility:visible" coordsize="9144,2895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Qu9xAAAAN4AAAAPAAAAZHJzL2Rvd25yZXYueG1sRI9Bi8Iw&#10;FITvC/6H8AQvi6ZWFKlGEUFQ8KK7B4+P5pkWm5fSRK3+eiMIHoeZ+YaZL1tbiRs1vnSsYDhIQBDn&#10;TpdsFPz/bfpTED4ga6wck4IHeVguOj9zzLS784Fux2BEhLDPUEERQp1J6fOCLPqBq4mjd3aNxRBl&#10;Y6Ru8B7htpJpkkykxZLjQoE1rQvKL8erVXDAy5PlSRrzPO0f6XW3/8XzVKlet13NQARqwzf8aW+1&#10;gnQ0GY/gfSdeAbl4AQAA//8DAFBLAQItABQABgAIAAAAIQDb4fbL7gAAAIUBAAATAAAAAAAAAAAA&#10;AAAAAAAAAABbQ29udGVudF9UeXBlc10ueG1sUEsBAi0AFAAGAAgAAAAhAFr0LFu/AAAAFQEAAAsA&#10;AAAAAAAAAAAAAAAAHwEAAF9yZWxzLy5yZWxzUEsBAi0AFAAGAAgAAAAhAMP1C73EAAAA3gAAAA8A&#10;AAAAAAAAAAAAAAAABwIAAGRycy9kb3ducmV2LnhtbFBLBQYAAAAAAwADALcAAAD4AgAAAAA=&#10;" adj="0,,0" path="m,l9144,r,28956l,28956,,e" fillcolor="#a0a0a0" stroked="f" strokeweight="0">
              <v:stroke miterlimit="83231f" joinstyle="miter"/>
              <v:formulas/>
              <v:path arrowok="t" o:connecttype="segments" textboxrect="0,0,9144,28956"/>
            </v:shape>
            <v:shape id="Shape 23654" o:spid="_x0000_s1041" style="position:absolute;left:61826;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wfLxwAAAN4AAAAPAAAAZHJzL2Rvd25yZXYueG1sRI9Pa8JA&#10;FMTvQr/D8gq96abaBo2uImKhHop/Dx4f2dckJPs2ZLdr2k/fLRQ8DjPzG2ax6k0jAnWusqzgeZSA&#10;IM6trrhQcDm/DacgnEfW2FgmBd/kYLV8GCww0/bGRwonX4gIYZehgtL7NpPS5SUZdCPbEkfv03YG&#10;fZRdIXWHtwg3jRwnSSoNVhwXSmxpU1Jen76Mgnp2De11G8IOP/a7Q83oi59UqafHfj0H4an39/B/&#10;+10rGE/S1xf4uxOvgFz+AgAA//8DAFBLAQItABQABgAIAAAAIQDb4fbL7gAAAIUBAAATAAAAAAAA&#10;AAAAAAAAAAAAAABbQ29udGVudF9UeXBlc10ueG1sUEsBAi0AFAAGAAgAAAAhAFr0LFu/AAAAFQEA&#10;AAsAAAAAAAAAAAAAAAAAHwEAAF9yZWxzLy5yZWxzUEsBAi0AFAAGAAgAAAAhAMgHB8vHAAAA3gAA&#10;AA8AAAAAAAAAAAAAAAAABwIAAGRycy9kb3ducmV2LnhtbFBLBQYAAAAAAwADALcAAAD7AgAAAAA=&#10;" adj="0,,0" path="m,l9144,r,9144l,9144,,e" fillcolor="#f0f0f0" stroked="f" strokeweight="0">
              <v:stroke miterlimit="83231f" joinstyle="miter"/>
              <v:formulas/>
              <v:path arrowok="t" o:connecttype="segments" textboxrect="0,0,9144,9144"/>
            </v:shape>
            <v:shape id="Shape 23655" o:spid="_x0000_s1042" style="position:absolute;left:426;top:106;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vwZxgAAAN4AAAAPAAAAZHJzL2Rvd25yZXYueG1sRI9Ba8JA&#10;FITvgv9heYI33WgwmNRVRFoUPFVF6O2RfU1Cs29DdhPjv+8WhB6HmfmG2ewGU4ueWldZVrCYRyCI&#10;c6srLhTcrh+zNQjnkTXWlknBkxzstuPRBjNtH/xJ/cUXIkDYZaig9L7JpHR5SQbd3DbEwfu2rUEf&#10;ZFtI3eIjwE0tl1GUSIMVh4USGzqUlP9cOqPgS97TuIv751GeFqk92/cuTW5KTSfD/g2Ep8H/h1/t&#10;k1awjJPVCv7uhCsgt78AAAD//wMAUEsBAi0AFAAGAAgAAAAhANvh9svuAAAAhQEAABMAAAAAAAAA&#10;AAAAAAAAAAAAAFtDb250ZW50X1R5cGVzXS54bWxQSwECLQAUAAYACAAAACEAWvQsW78AAAAVAQAA&#10;CwAAAAAAAAAAAAAAAAAfAQAAX3JlbHMvLnJlbHNQSwECLQAUAAYACAAAACEAJcr8GcYAAADeAAAA&#10;DwAAAAAAAAAAAAAAAAAHAgAAZHJzL2Rvd25yZXYueG1sUEsFBgAAAAADAAMAtwAAAPoCAAAAAA==&#10;" adj="0,,0" path="m,l9144,r,9144l,9144,,e" fillcolor="#a0a0a0" stroked="f" strokeweight="0">
              <v:stroke miterlimit="83231f" joinstyle="miter"/>
              <v:formulas/>
              <v:path arrowok="t" o:connecttype="segments" textboxrect="0,0,9144,9144"/>
            </v:shape>
            <v:shape id="Shape 23656" o:spid="_x0000_s1043" style="position:absolute;left:518;top:106;width:26844;height:92;visibility:visible" coordsize="2684399,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kByAAAAN4AAAAPAAAAZHJzL2Rvd25yZXYueG1sRI9fa8Iw&#10;FMXfB/sO4Q72NtM5LKUaxSnKBj44FcG3S3Nty5qbLom1fvtlIOzxcP78OJNZbxrRkfO1ZQWvgwQE&#10;cWF1zaWCw371koHwAVljY5kU3MjDbPr4MMFc2yt/UbcLpYgj7HNUUIXQ5lL6oiKDfmBb4uidrTMY&#10;onSl1A6vcdw0cpgkqTRYcyRU2NKiouJ7dzER4rJ99vlz2yyb99H6dFyU5247V+r5qZ+PQQTqw3/4&#10;3v7QCoZv6SiFvzvxCsjpLwAAAP//AwBQSwECLQAUAAYACAAAACEA2+H2y+4AAACFAQAAEwAAAAAA&#10;AAAAAAAAAAAAAAAAW0NvbnRlbnRfVHlwZXNdLnhtbFBLAQItABQABgAIAAAAIQBa9CxbvwAAABUB&#10;AAALAAAAAAAAAAAAAAAAAB8BAABfcmVscy8ucmVsc1BLAQItABQABgAIAAAAIQASy+kByAAAAN4A&#10;AAAPAAAAAAAAAAAAAAAAAAcCAABkcnMvZG93bnJldi54bWxQSwUGAAAAAAMAAwC3AAAA/AIAAAAA&#10;" adj="0,,0" path="m,l2684399,r,9144l,9144,,e" fillcolor="#a0a0a0" stroked="f" strokeweight="0">
              <v:stroke miterlimit="83231f" joinstyle="miter"/>
              <v:formulas/>
              <v:path arrowok="t" o:connecttype="segments" textboxrect="0,0,2684399,9144"/>
            </v:shape>
            <v:shape id="Shape 23657" o:spid="_x0000_s1044" style="position:absolute;left:27362;top:106;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Mf1xwAAAN4AAAAPAAAAZHJzL2Rvd25yZXYueG1sRI9Pa8JA&#10;FMTvQr/D8gq91Y0Go4muItJSoSf/IHh7ZF+T0OzbkN3E+O3dQsHjMDO/YVabwdSip9ZVlhVMxhEI&#10;4tzqigsF59Pn+wKE88gaa8uk4E4ONuuX0QozbW98oP7oCxEg7DJUUHrfZFK6vCSDbmwb4uD92Nag&#10;D7ItpG7xFuCmltMoSqTBisNCiQ3tSsp/j51RcJWXNO7i/v4l95PUftuPLk3OSr29DtslCE+Df4b/&#10;23utYBonszn83QlXQK4fAAAA//8DAFBLAQItABQABgAIAAAAIQDb4fbL7gAAAIUBAAATAAAAAAAA&#10;AAAAAAAAAAAAAABbQ29udGVudF9UeXBlc10ueG1sUEsBAi0AFAAGAAgAAAAhAFr0LFu/AAAAFQEA&#10;AAsAAAAAAAAAAAAAAAAAHwEAAF9yZWxzLy5yZWxzUEsBAi0AFAAGAAgAAAAhALpUx/XHAAAA3gAA&#10;AA8AAAAAAAAAAAAAAAAABwIAAGRycy9kb3ducmV2LnhtbFBLBQYAAAAAAwADALcAAAD7AgAAAAA=&#10;" adj="0,,0" path="m,l9144,r,9144l,9144,,e" fillcolor="#a0a0a0" stroked="f" strokeweight="0">
              <v:stroke miterlimit="83231f" joinstyle="miter"/>
              <v:formulas/>
              <v:path arrowok="t" o:connecttype="segments" textboxrect="0,0,9144,9144"/>
            </v:shape>
            <v:shape id="Shape 23658" o:spid="_x0000_s1045" style="position:absolute;left:426;top:198;width:92;height:3779;visibility:visible" coordsize="9144,377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dNxAAAAN4AAAAPAAAAZHJzL2Rvd25yZXYueG1sRE/Pa8Iw&#10;FL4P/B/CE3abqQ7F1aYi4pgMPVgHenxr3tpi81KSqN1/bw6DHT++39myN624kfONZQXjUQKCuLS6&#10;4UrB1/H9ZQ7CB2SNrWVS8EselvngKcNU2zsf6FaESsQQ9ikqqEPoUil9WZNBP7IdceR+rDMYInSV&#10;1A7vMdy0cpIkM2mw4dhQY0frmspLcTUKNH5Lf9zszGn/Vny6qzt/2PFZqedhv1qACNSHf/Gfe6sV&#10;TF5n07g33olXQOYPAAAA//8DAFBLAQItABQABgAIAAAAIQDb4fbL7gAAAIUBAAATAAAAAAAAAAAA&#10;AAAAAAAAAABbQ29udGVudF9UeXBlc10ueG1sUEsBAi0AFAAGAAgAAAAhAFr0LFu/AAAAFQEAAAsA&#10;AAAAAAAAAAAAAAAAHwEAAF9yZWxzLy5yZWxzUEsBAi0AFAAGAAgAAAAhAJ3+Z03EAAAA3gAAAA8A&#10;AAAAAAAAAAAAAAAABwIAAGRycy9kb3ducmV2LnhtbFBLBQYAAAAAAwADALcAAAD4AgAAAAA=&#10;" adj="0,,0" path="m,l9144,r,377951l,377951,,e" fillcolor="#a0a0a0" stroked="f" strokeweight="0">
              <v:stroke miterlimit="83231f" joinstyle="miter"/>
              <v:formulas/>
              <v:path arrowok="t" o:connecttype="segments" textboxrect="0,0,9144,377951"/>
            </v:shape>
            <v:shape id="Shape 23659" o:spid="_x0000_s1046" style="position:absolute;left:27362;top:198;width:91;height:3779;visibility:visible" coordsize="9144,377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71xwAAAN4AAAAPAAAAZHJzL2Rvd25yZXYueG1sRI9Ba8JA&#10;FITvBf/D8gRvdZNItUZXEbHiRbG2gsdH9pkEs29DdhvTf98tCB6HmfmGmS87U4mWGldaVhAPIxDE&#10;mdUl5wq+vz5e30E4j6yxskwKfsnBctF7mWOq7Z0/qT35XAQIuxQVFN7XqZQuK8igG9qaOHhX2xj0&#10;QTa51A3eA9xUMomisTRYclgosKZ1Qdnt9GMUZMfDebq97HxcxUm7MbzdHyeJUoN+t5qB8NT5Z/jR&#10;3mkFyWj8NoX/O+EKyMUfAAAA//8DAFBLAQItABQABgAIAAAAIQDb4fbL7gAAAIUBAAATAAAAAAAA&#10;AAAAAAAAAAAAAABbQ29udGVudF9UeXBlc10ueG1sUEsBAi0AFAAGAAgAAAAhAFr0LFu/AAAAFQEA&#10;AAsAAAAAAAAAAAAAAAAAHwEAAF9yZWxzLy5yZWxzUEsBAi0AFAAGAAgAAAAhACb7LvXHAAAA3gAA&#10;AA8AAAAAAAAAAAAAAAAABwIAAGRycy9kb3ducmV2LnhtbFBLBQYAAAAAAwADALcAAAD7AgAAAAA=&#10;" adj="0,,0" path="m,l9144,r,377951l,377951,,e" fillcolor="#f0f0f0" stroked="f" strokeweight="0">
              <v:stroke miterlimit="83231f" joinstyle="miter"/>
              <v:formulas/>
              <v:path arrowok="t" o:connecttype="segments" textboxrect="0,0,9144,377951"/>
            </v:shape>
            <v:shape id="Shape 23660" o:spid="_x0000_s1047" style="position:absolute;left:381;top:289;width:91;height:3688;visibility:visible" coordsize="9144,36880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mxzxAAAAN4AAAAPAAAAZHJzL2Rvd25yZXYueG1sRI/disIw&#10;EIXvhX2HMII3sqZWLVKbyiK4CIJg3QcYmrEtNpPSpFrffnOxsJeH88eX7UfTiif1rrGsYLmIQBCX&#10;VjdcKfi5HT+3IJxH1thaJgVvcrDPPyYZptq++ErPwlcijLBLUUHtfZdK6cqaDLqF7YiDd7e9QR9k&#10;X0nd4yuMm1bGUZRIgw2Hhxo7OtRUPorBKDjHl/Xy+2aLDeJ9KNr1/HDcDErNpuPXDoSn0f+H/9on&#10;rSBeJUkACDgBBWT+CwAA//8DAFBLAQItABQABgAIAAAAIQDb4fbL7gAAAIUBAAATAAAAAAAAAAAA&#10;AAAAAAAAAABbQ29udGVudF9UeXBlc10ueG1sUEsBAi0AFAAGAAgAAAAhAFr0LFu/AAAAFQEAAAsA&#10;AAAAAAAAAAAAAAAAHwEAAF9yZWxzLy5yZWxzUEsBAi0AFAAGAAgAAAAhAHP2bHPEAAAA3gAAAA8A&#10;AAAAAAAAAAAAAAAABwIAAGRycy9kb3ducmV2LnhtbFBLBQYAAAAAAwADALcAAAD4AgAAAAA=&#10;" adj="0,,0" path="m,l9144,r,368808l,368808,,e" fillcolor="#f0f0f0" stroked="f" strokeweight="0">
              <v:stroke miterlimit="83231f" joinstyle="miter"/>
              <v:formulas/>
              <v:path arrowok="t" o:connecttype="segments" textboxrect="0,0,9144,368808"/>
            </v:shape>
            <v:shape id="Shape 23661" o:spid="_x0000_s1048" style="position:absolute;left:27468;top:106;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TCnxQAAAN4AAAAPAAAAZHJzL2Rvd25yZXYueG1sRI9Ba8JA&#10;FITvgv9heYI33cRAaFJXKaIo9FQVwdsj+5qEZt+G7CbGf+8WCj0OM/MNs96OphEDda62rCBeRiCI&#10;C6trLhVcL4fFGwjnkTU2lknBkxxsN9PJGnNtH/xFw9mXIkDY5aig8r7NpXRFRQbd0rbEwfu2nUEf&#10;ZFdK3eEjwE0jV1GUSoM1h4UKW9pVVPyce6PgLm9Z0ifD8yhPcWY/7b7P0qtS89n48Q7C0+j/w3/t&#10;k1awStI0ht874QrIzQsAAP//AwBQSwECLQAUAAYACAAAACEA2+H2y+4AAACFAQAAEwAAAAAAAAAA&#10;AAAAAAAAAAAAW0NvbnRlbnRfVHlwZXNdLnhtbFBLAQItABQABgAIAAAAIQBa9CxbvwAAABUBAAAL&#10;AAAAAAAAAAAAAAAAAB8BAABfcmVscy8ucmVsc1BLAQItABQABgAIAAAAIQCUnTCnxQAAAN4AAAAP&#10;AAAAAAAAAAAAAAAAAAcCAABkcnMvZG93bnJldi54bWxQSwUGAAAAAAMAAwC3AAAA+QIAAAAA&#10;" adj="0,,0" path="m,l9144,r,9144l,9144,,e" fillcolor="#a0a0a0" stroked="f" strokeweight="0">
              <v:stroke miterlimit="83231f" joinstyle="miter"/>
              <v:formulas/>
              <v:path arrowok="t" o:connecttype="segments" textboxrect="0,0,9144,9144"/>
            </v:shape>
            <v:shape id="Shape 23662" o:spid="_x0000_s1049" style="position:absolute;left:27560;top:106;width:34220;height:92;visibility:visible" coordsize="3422015,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PqXxwAAAN4AAAAPAAAAZHJzL2Rvd25yZXYueG1sRI9BS8NA&#10;FITvgv9heYI3szFCKmm3pQiCFSqYBLw+s69J2uzbsLtp47/vCoLHYWa+YVab2QziTM73lhU8JikI&#10;4sbqnlsFdfX68AzCB2SNg2VS8EMeNuvbmxUW2l74k85laEWEsC9QQRfCWEjpm44M+sSOxNE7WGcw&#10;ROlaqR1eItwMMkvTXBrsOS50ONJLR82pnIwCs6++p/7r3S0Ox2ox7cp690G1Uvd383YJItAc/sN/&#10;7TetIHvK8wx+78QrINdXAAAA//8DAFBLAQItABQABgAIAAAAIQDb4fbL7gAAAIUBAAATAAAAAAAA&#10;AAAAAAAAAAAAAABbQ29udGVudF9UeXBlc10ueG1sUEsBAi0AFAAGAAgAAAAhAFr0LFu/AAAAFQEA&#10;AAsAAAAAAAAAAAAAAAAAHwEAAF9yZWxzLy5yZWxzUEsBAi0AFAAGAAgAAAAhAE6g+pfHAAAA3gAA&#10;AA8AAAAAAAAAAAAAAAAABwIAAGRycy9kb3ducmV2LnhtbFBLBQYAAAAAAwADALcAAAD7AgAAAAA=&#10;" adj="0,,0" path="m,l3422015,r,9144l,9144,,e" fillcolor="#a0a0a0" stroked="f" strokeweight="0">
              <v:stroke miterlimit="83231f" joinstyle="miter"/>
              <v:formulas/>
              <v:path arrowok="t" o:connecttype="segments" textboxrect="0,0,3422015,9144"/>
            </v:shape>
            <v:shape id="Shape 23663" o:spid="_x0000_s1050" style="position:absolute;left:61780;top:106;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wtLxQAAAN4AAAAPAAAAZHJzL2Rvd25yZXYueG1sRI9Bi8Iw&#10;FITvwv6H8Bb2pqkWiu0aRURR8LQqgrdH87YtNi+lSWv99xthweMwM98wi9VgatFT6yrLCqaTCARx&#10;bnXFhYLLeTeeg3AeWWNtmRQ8ycFq+TFaYKbtg3+oP/lCBAi7DBWU3jeZlC4vyaCb2IY4eL+2NeiD&#10;bAupW3wEuKnlLIoSabDisFBiQ5uS8vupMwpu8prGXdw/9/IwTe3Rbrs0uSj19Tmsv0F4Gvw7/N8+&#10;aAWzOElieN0JV0Au/wAAAP//AwBQSwECLQAUAAYACAAAACEA2+H2y+4AAACFAQAAEwAAAAAAAAAA&#10;AAAAAAAAAAAAW0NvbnRlbnRfVHlwZXNdLnhtbFBLAQItABQABgAIAAAAIQBa9CxbvwAAABUBAAAL&#10;AAAAAAAAAAAAAAAAAB8BAABfcmVscy8ucmVsc1BLAQItABQABgAIAAAAIQALAwtLxQAAAN4AAAAP&#10;AAAAAAAAAAAAAAAAAAcCAABkcnMvZG93bnJldi54bWxQSwUGAAAAAAMAAwC3AAAA+QIAAAAA&#10;" adj="0,,0" path="m,l9144,r,9144l,9144,,e" fillcolor="#a0a0a0" stroked="f" strokeweight="0">
              <v:stroke miterlimit="83231f" joinstyle="miter"/>
              <v:formulas/>
              <v:path arrowok="t" o:connecttype="segments" textboxrect="0,0,9144,9144"/>
            </v:shape>
            <v:shape id="Shape 23664" o:spid="_x0000_s1051" style="position:absolute;left:27468;top:3870;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812xwAAAN4AAAAPAAAAZHJzL2Rvd25yZXYueG1sRI9Ba8JA&#10;FITvhf6H5RW81U1VQpu6ShEFPUg17cHjI/uahGTfhuy6Rn+9Wyj0OMzMN8x8OZhWBOpdbVnByzgB&#10;QVxYXXOp4Ptr8/wKwnlkja1lUnAlB8vF48McM20vfKSQ+1JECLsMFVTed5mUrqjIoBvbjjh6P7Y3&#10;6KPsS6l7vES4aeUkSVJpsOa4UGFHq4qKJj8bBc3bKXSndQg73H/uDg2jL2+pUqOn4eMdhKfB/4f/&#10;2lutYDJN0xn83olXQC7uAAAA//8DAFBLAQItABQABgAIAAAAIQDb4fbL7gAAAIUBAAATAAAAAAAA&#10;AAAAAAAAAAAAAABbQ29udGVudF9UeXBlc10ueG1sUEsBAi0AFAAGAAgAAAAhAFr0LFu/AAAAFQEA&#10;AAsAAAAAAAAAAAAAAAAAHwEAAF9yZWxzLy5yZWxzUEsBAi0AFAAGAAgAAAAhAAZrzXbHAAAA3gAA&#10;AA8AAAAAAAAAAAAAAAAABwIAAGRycy9kb3ducmV2LnhtbFBLBQYAAAAAAwADALcAAAD7AgAAAAA=&#10;" adj="0,,0" path="m,l9144,r,9144l,9144,,e" fillcolor="#f0f0f0" stroked="f" strokeweight="0">
              <v:stroke miterlimit="83231f" joinstyle="miter"/>
              <v:formulas/>
              <v:path arrowok="t" o:connecttype="segments" textboxrect="0,0,9144,9144"/>
            </v:shape>
            <v:shape id="Shape 23665" o:spid="_x0000_s1052" style="position:absolute;left:27560;top:3870;width:34220;height:92;visibility:visible" coordsize="3422015,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XkmxQAAAN4AAAAPAAAAZHJzL2Rvd25yZXYueG1sRI9Pa8JA&#10;FMTvQr/D8gredNNIo0RXkULReqt/0OMj+0xCs2/D7hrTb98VCh6HmfkNs1j1phEdOV9bVvA2TkAQ&#10;F1bXXCo4Hj5HMxA+IGtsLJOCX/KwWr4MFphre+dv6vahFBHCPkcFVQhtLqUvKjLox7Yljt7VOoMh&#10;SldK7fAe4aaRaZJk0mDNcaHClj4qKn72N6PgNv3i03rDG+kuWO+2Z5k62yk1fO3XcxCB+vAM/7e3&#10;WkE6ybJ3eNyJV0Au/wAAAP//AwBQSwECLQAUAAYACAAAACEA2+H2y+4AAACFAQAAEwAAAAAAAAAA&#10;AAAAAAAAAAAAW0NvbnRlbnRfVHlwZXNdLnhtbFBLAQItABQABgAIAAAAIQBa9CxbvwAAABUBAAAL&#10;AAAAAAAAAAAAAAAAAB8BAABfcmVscy8ucmVsc1BLAQItABQABgAIAAAAIQDpQXkmxQAAAN4AAAAP&#10;AAAAAAAAAAAAAAAAAAcCAABkcnMvZG93bnJldi54bWxQSwUGAAAAAAMAAwC3AAAA+QIAAAAA&#10;" adj="0,,0" path="m,l3422015,r,9144l,9144,,e" fillcolor="#f0f0f0" stroked="f" strokeweight="0">
              <v:stroke miterlimit="83231f" joinstyle="miter"/>
              <v:formulas/>
              <v:path arrowok="t" o:connecttype="segments" textboxrect="0,0,3422015,9144"/>
            </v:shape>
            <v:shape id="Shape 23666" o:spid="_x0000_s1053" style="position:absolute;left:61780;top:3870;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faaxgAAAN4AAAAPAAAAZHJzL2Rvd25yZXYueG1sRI9BawIx&#10;FITvBf9DeEJvNauFULdGKdKCHsSqPXh8bF53l928LJsYt/31Rij0OMzMN8xiNdhWROp97VjDdJKB&#10;IC6cqbnU8HX6eHoB4QOywdYxafghD6vl6GGBuXFXPlA8hlIkCPscNVQhdLmUvqjIop+4jjh53663&#10;GJLsS2l6vCa4beUsy5S0WHNaqLCjdUVFc7xYDc38HLvze4xb3O23nw1jKH+V1o/j4e0VRKAh/If/&#10;2hujYfaslIL7nXQF5PIGAAD//wMAUEsBAi0AFAAGAAgAAAAhANvh9svuAAAAhQEAABMAAAAAAAAA&#10;AAAAAAAAAAAAAFtDb250ZW50X1R5cGVzXS54bWxQSwECLQAUAAYACAAAACEAWvQsW78AAAAVAQAA&#10;CwAAAAAAAAAAAAAAAAAfAQAAX3JlbHMvLnJlbHNQSwECLQAUAAYACAAAACEAmfX2msYAAADeAAAA&#10;DwAAAAAAAAAAAAAAAAAHAgAAZHJzL2Rvd25yZXYueG1sUEsFBgAAAAADAAMAtwAAAPoCAAAAAA==&#10;" adj="0,,0" path="m,l9144,r,9144l,9144,,e" fillcolor="#f0f0f0" stroked="f" strokeweight="0">
              <v:stroke miterlimit="83231f" joinstyle="miter"/>
              <v:formulas/>
              <v:path arrowok="t" o:connecttype="segments" textboxrect="0,0,9144,9144"/>
            </v:shape>
            <v:shape id="Shape 23667" o:spid="_x0000_s1054" style="position:absolute;left:27468;top:198;width:92;height:3672;visibility:visible" coordsize="9144,3672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7UWxgAAAN4AAAAPAAAAZHJzL2Rvd25yZXYueG1sRI9BS8NA&#10;FITvgv9heYI3u2kKUWO3RYWCFyvWQHt8ZJ/Z2OzbkH028d+7BcHjMDPfMMv15Dt1oiG2gQ3MZxko&#10;4jrYlhsD1cfm5g5UFGSLXWAy8EMR1qvLiyWWNoz8TqedNCpBOJZowIn0pdaxduQxzkJPnLzPMHiU&#10;JIdG2wHHBPedzrOs0B5bTgsOe3p2VB93397AOD/Y0T3lodq+yXFf6dev/l6Mub6aHh9ACU3yH/5r&#10;v1gD+aIobuF8J10BvfoFAAD//wMAUEsBAi0AFAAGAAgAAAAhANvh9svuAAAAhQEAABMAAAAAAAAA&#10;AAAAAAAAAAAAAFtDb250ZW50X1R5cGVzXS54bWxQSwECLQAUAAYACAAAACEAWvQsW78AAAAVAQAA&#10;CwAAAAAAAAAAAAAAAAAfAQAAX3JlbHMvLnJlbHNQSwECLQAUAAYACAAAACEA85e1FsYAAADeAAAA&#10;DwAAAAAAAAAAAAAAAAAHAgAAZHJzL2Rvd25yZXYueG1sUEsFBgAAAAADAAMAtwAAAPoCAAAAAA==&#10;" adj="0,,0" path="m,l9144,r,367284l,367284,,e" fillcolor="#a0a0a0" stroked="f" strokeweight="0">
              <v:stroke miterlimit="83231f" joinstyle="miter"/>
              <v:formulas/>
              <v:path arrowok="t" o:connecttype="segments" textboxrect="0,0,9144,367284"/>
            </v:shape>
            <v:shape id="Shape 23668" o:spid="_x0000_s1055" style="position:absolute;left:61780;top:198;width:91;height:3672;visibility:visible" coordsize="9144,3672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d3kxQAAAN4AAAAPAAAAZHJzL2Rvd25yZXYueG1sRE9Na8JA&#10;EL0X+h+WKXgJzSYWgqRZRRRBDwYavfQ2ZKdJ2uxsyK4a/fXdQ6HHx/suVpPpxZVG11lWkMYJCOLa&#10;6o4bBefT7nUBwnlkjb1lUnAnB6vl81OBubY3/qBr5RsRQtjlqKD1fsildHVLBl1sB+LAfdnRoA9w&#10;bKQe8RbCTS/nSZJJgx2HhhYH2rRU/1QXo+CQrqPpUX2ntlpEiaZteeTPUqnZy7R+B+Fp8v/iP/de&#10;K5i/ZVnYG+6EKyCXvwAAAP//AwBQSwECLQAUAAYACAAAACEA2+H2y+4AAACFAQAAEwAAAAAAAAAA&#10;AAAAAAAAAAAAW0NvbnRlbnRfVHlwZXNdLnhtbFBLAQItABQABgAIAAAAIQBa9CxbvwAAABUBAAAL&#10;AAAAAAAAAAAAAAAAAB8BAABfcmVscy8ucmVsc1BLAQItABQABgAIAAAAIQDoAd3kxQAAAN4AAAAP&#10;AAAAAAAAAAAAAAAAAAcCAABkcnMvZG93bnJldi54bWxQSwUGAAAAAAMAAwC3AAAA+QIAAAAA&#10;" adj="0,,0" path="m,l9144,r,367284l,367284,,e" fillcolor="#f0f0f0" stroked="f" strokeweight="0">
              <v:stroke miterlimit="83231f" joinstyle="miter"/>
              <v:formulas/>
              <v:path arrowok="t" o:connecttype="segments" textboxrect="0,0,9144,367284"/>
            </v:shape>
            <v:shape id="Shape 23669" o:spid="_x0000_s1056" style="position:absolute;left:61826;top:289;width:91;height:3688;visibility:visible" coordsize="9144,36880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aUFxgAAAN4AAAAPAAAAZHJzL2Rvd25yZXYueG1sRI9BS8NA&#10;FITvgv9heYI3s7FCiLHbUksrwVur4PWx+8xGs29Ddm3S/nq3UOhxmJlvmPlycp040BBazwoesxwE&#10;sfam5UbB58f2oQQRIrLBzjMpOFKA5eL2Zo6V8SPv6LCPjUgQDhUqsDH2lZRBW3IYMt8TJ+/bDw5j&#10;kkMjzYBjgrtOzvK8kA5bTgsWe1pb0r/7P6dg9V5/vXZbWY/2Tf/stCvd5lQqdX83rV5ARJriNXxp&#10;10bB7KkonuF8J10BufgHAAD//wMAUEsBAi0AFAAGAAgAAAAhANvh9svuAAAAhQEAABMAAAAAAAAA&#10;AAAAAAAAAAAAAFtDb250ZW50X1R5cGVzXS54bWxQSwECLQAUAAYACAAAACEAWvQsW78AAAAVAQAA&#10;CwAAAAAAAAAAAAAAAAAfAQAAX3JlbHMvLnJlbHNQSwECLQAUAAYACAAAACEA1ZmlBcYAAADeAAAA&#10;DwAAAAAAAAAAAAAAAAAHAgAAZHJzL2Rvd25yZXYueG1sUEsFBgAAAAADAAMAtwAAAPoCAAAAAA==&#10;" adj="0,,0" path="m,l9144,r,368808l,368808,,e" fillcolor="#a0a0a0" stroked="f" strokeweight="0">
              <v:stroke miterlimit="83231f" joinstyle="miter"/>
              <v:formulas/>
              <v:path arrowok="t" o:connecttype="segments" textboxrect="0,0,9144,368808"/>
            </v:shape>
            <v:rect id="Rectangle 1832" o:spid="_x0000_s1057" style="position:absolute;left:28520;top:4182;width:1464;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wLrxAAAAN0AAAAPAAAAZHJzL2Rvd25yZXYueG1sRE9Na8JA&#10;EL0X/A/LCL3VTSOUGF0laCUeWxVsb0N2TEKzsyG7TdL++m5B8DaP9zmrzWga0VPnassKnmcRCOLC&#10;6ppLBefT/ikB4TyyxsYyKfghB5v15GGFqbYDv1N/9KUIIexSVFB536ZSuqIig25mW+LAXW1n0AfY&#10;lVJ3OIRw08g4il6kwZpDQ4UtbSsqvo7fRkGetNnHwf4OZfP6mV/eLovdaeGVepyO2RKEp9HfxTf3&#10;QYf5yTyG/2/CCXL9BwAA//8DAFBLAQItABQABgAIAAAAIQDb4fbL7gAAAIUBAAATAAAAAAAAAAAA&#10;AAAAAAAAAABbQ29udGVudF9UeXBlc10ueG1sUEsBAi0AFAAGAAgAAAAhAFr0LFu/AAAAFQEAAAsA&#10;AAAAAAAAAAAAAAAAHwEAAF9yZWxzLy5yZWxzUEsBAi0AFAAGAAgAAAAhAM5HAuvEAAAA3QAAAA8A&#10;AAAAAAAAAAAAAAAABwIAAGRycy9kb3ducmV2LnhtbFBLBQYAAAAAAwADALcAAAD4AgAAAAA=&#10;" filled="f" stroked="f">
              <v:textbox inset="0,0,0,0">
                <w:txbxContent>
                  <w:p w:rsidR="008E215D" w:rsidRDefault="008E215D">
                    <w:pPr>
                      <w:spacing w:after="160" w:line="259" w:lineRule="auto"/>
                      <w:ind w:left="0" w:right="0" w:firstLine="0"/>
                      <w:jc w:val="left"/>
                    </w:pPr>
                    <w:r>
                      <w:t>U</w:t>
                    </w:r>
                  </w:p>
                </w:txbxContent>
              </v:textbox>
            </v:rect>
            <v:rect id="Rectangle 1833" o:spid="_x0000_s1058" style="position:absolute;left:29617;top:4698;width:755;height:15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6dwxAAAAN0AAAAPAAAAZHJzL2Rvd25yZXYueG1sRE9Na8JA&#10;EL0X/A/LCL01m1aQGLMJoi16bFWwvQ3ZMQnNzobs1qT++m5B8DaP9zlZMZpWXKh3jWUFz1EMgri0&#10;uuFKwfHw9pSAcB5ZY2uZFPySgyKfPGSYajvwB132vhIhhF2KCmrvu1RKV9Zk0EW2Iw7c2fYGfYB9&#10;JXWPQwg3rXyJ47k02HBoqLGjdU3l9/7HKNgm3epzZ69D1b5+bU/vp8XmsPBKPU7H1RKEp9HfxTf3&#10;Tof5yWwG/9+EE2T+BwAA//8DAFBLAQItABQABgAIAAAAIQDb4fbL7gAAAIUBAAATAAAAAAAAAAAA&#10;AAAAAAAAAABbQ29udGVudF9UeXBlc10ueG1sUEsBAi0AFAAGAAgAAAAhAFr0LFu/AAAAFQEAAAsA&#10;AAAAAAAAAAAAAAAAHwEAAF9yZWxzLy5yZWxzUEsBAi0AFAAGAAgAAAAhAKELp3DEAAAA3QAAAA8A&#10;AAAAAAAAAAAAAAAABwIAAGRycy9kb3ducmV2LnhtbFBLBQYAAAAAAwADALcAAAD4AgAAAAA=&#10;" filled="f" stroked="f">
              <v:textbox inset="0,0,0,0">
                <w:txbxContent>
                  <w:p w:rsidR="008E215D" w:rsidRDefault="008E215D">
                    <w:pPr>
                      <w:spacing w:after="160" w:line="259" w:lineRule="auto"/>
                      <w:ind w:left="0" w:right="0" w:firstLine="0"/>
                      <w:jc w:val="left"/>
                    </w:pPr>
                    <w:r>
                      <w:rPr>
                        <w:vertAlign w:val="subscript"/>
                      </w:rPr>
                      <w:t>n</w:t>
                    </w:r>
                  </w:p>
                </w:txbxContent>
              </v:textbox>
            </v:rect>
            <v:rect id="Rectangle 1834" o:spid="_x0000_s1059" style="position:absolute;left:30181;top:4182;width:563;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j8ExAAAAN0AAAAPAAAAZHJzL2Rvd25yZXYueG1sRE9La8JA&#10;EL4L/odlhN50U1skRlcRH+jRR8H2NmTHJDQ7G7KrSf31riD0Nh/fc6bz1pTiRrUrLCt4H0QgiFOr&#10;C84UfJ02/RiE88gaS8uk4I8czGfdzhQTbRs+0O3oMxFC2CWoIPe+SqR0aU4G3cBWxIG72NqgD7DO&#10;pK6xCeGmlMMoGkmDBYeGHCta5pT+Hq9GwTauFt87e2+ycv2zPe/P49Vp7JV667WLCQhPrf8Xv9w7&#10;HebHH5/w/CacIGcPAAAA//8DAFBLAQItABQABgAIAAAAIQDb4fbL7gAAAIUBAAATAAAAAAAAAAAA&#10;AAAAAAAAAABbQ29udGVudF9UeXBlc10ueG1sUEsBAi0AFAAGAAgAAAAhAFr0LFu/AAAAFQEAAAsA&#10;AAAAAAAAAAAAAAAAHwEAAF9yZWxzLy5yZWxzUEsBAi0AFAAGAAgAAAAhAC7iPwTEAAAA3QAAAA8A&#10;AAAAAAAAAAAAAAAABwIAAGRycy9kb3ducmV2LnhtbFBLBQYAAAAAAwADALcAAAD4AgAAAAA=&#10;" filled="f" stroked="f">
              <v:textbox inset="0,0,0,0">
                <w:txbxContent>
                  <w:p w:rsidR="008E215D" w:rsidRDefault="008E215D">
                    <w:pPr>
                      <w:spacing w:after="160" w:line="259" w:lineRule="auto"/>
                      <w:ind w:left="0" w:right="0" w:firstLine="0"/>
                      <w:jc w:val="left"/>
                    </w:pPr>
                    <w:r>
                      <w:t xml:space="preserve"> </w:t>
                    </w:r>
                  </w:p>
                </w:txbxContent>
              </v:textbox>
            </v:rect>
            <v:rect id="Rectangle 21442" o:spid="_x0000_s1060" style="position:absolute;left:31492;top:4182;width:8638;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aWIxgAAAN4AAAAPAAAAZHJzL2Rvd25yZXYueG1sRI9Pi8Iw&#10;FMTvC/sdwlvwtqYWEa1GkVXRo38W1NujebZlm5fSRFv99EYQ9jjMzG+Yyaw1pbhR7QrLCnrdCARx&#10;anXBmYLfw+p7CMJ5ZI2lZVJwJwez6efHBBNtG97Rbe8zESDsElSQe18lUro0J4Ouayvi4F1sbdAH&#10;WWdS19gEuCllHEUDabDgsJBjRT85pX/7q1GwHlbz08Y+mqxcntfH7XG0OIy8Up2vdj4G4an1/+F3&#10;e6MVxL1+P4bXnXAF5PQJAAD//wMAUEsBAi0AFAAGAAgAAAAhANvh9svuAAAAhQEAABMAAAAAAAAA&#10;AAAAAAAAAAAAAFtDb250ZW50X1R5cGVzXS54bWxQSwECLQAUAAYACAAAACEAWvQsW78AAAAVAQAA&#10;CwAAAAAAAAAAAAAAAAAfAQAAX3JlbHMvLnJlbHNQSwECLQAUAAYACAAAACEAXD2liMYAAADeAAAA&#10;DwAAAAAAAAAAAAAAAAAHAgAAZHJzL2Rvd25yZXYueG1sUEsFBgAAAAADAAMAtwAAAPoCAAAAAA==&#10;" filled="f" stroked="f">
              <v:textbox inset="0,0,0,0">
                <w:txbxContent>
                  <w:p w:rsidR="008E215D" w:rsidRDefault="008E215D">
                    <w:pPr>
                      <w:spacing w:after="160" w:line="259" w:lineRule="auto"/>
                      <w:ind w:left="0" w:right="0" w:firstLine="0"/>
                      <w:jc w:val="left"/>
                    </w:pPr>
                    <w:r>
                      <w:t xml:space="preserve"> </w:t>
                    </w:r>
                    <w:r>
                      <w:t>= 110 kV</w:t>
                    </w:r>
                  </w:p>
                </w:txbxContent>
              </v:textbox>
            </v:rect>
            <v:rect id="Rectangle 21441" o:spid="_x0000_s1061" style="position:absolute;left:30608;top:4182;width:1183;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zv/xwAAAN4AAAAPAAAAZHJzL2Rvd25yZXYueG1sRI9Ba8JA&#10;FITvgv9heUJvuolIMamriG3RYxsF29sj+5oEd9+G7Nak/fXdguBxmJlvmNVmsEZcqfONYwXpLAFB&#10;XDrdcKXgdHydLkH4gKzROCYFP+Rhsx6PVphr1/M7XYtQiQhhn6OCOoQ2l9KXNVn0M9cSR+/LdRZD&#10;lF0ldYd9hFsj50nyKC02HBdqbGlXU3kpvq2C/bLdfhzcb1+Zl8/9+e2cPR+zoNTDZNg+gQg0hHv4&#10;1j5oBfN0sUjh/068AnL9BwAA//8DAFBLAQItABQABgAIAAAAIQDb4fbL7gAAAIUBAAATAAAAAAAA&#10;AAAAAAAAAAAAAABbQ29udGVudF9UeXBlc10ueG1sUEsBAi0AFAAGAAgAAAAhAFr0LFu/AAAAFQEA&#10;AAsAAAAAAAAAAAAAAAAAHwEAAF9yZWxzLy5yZWxzUEsBAi0AFAAGAAgAAAAhAKzvO//HAAAA3gAA&#10;AA8AAAAAAAAAAAAAAAAABwIAAGRycy9kb3ducmV2LnhtbFBLBQYAAAAAAwADALcAAAD7AgAAAAA=&#10;" filled="f" stroked="f">
              <v:textbox inset="0,0,0,0">
                <w:txbxContent>
                  <w:p w:rsidR="008E215D" w:rsidRDefault="008E215D">
                    <w:pPr>
                      <w:spacing w:after="160" w:line="259" w:lineRule="auto"/>
                      <w:ind w:left="0" w:right="0" w:firstLine="0"/>
                      <w:jc w:val="left"/>
                    </w:pPr>
                    <w:r>
                      <w:t>&lt;</w:t>
                    </w:r>
                  </w:p>
                </w:txbxContent>
              </v:textbox>
            </v:rect>
            <v:rect id="Rectangle 1836" o:spid="_x0000_s1062" style="position:absolute;left:37986;top:4182;width:564;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ATowwAAAN0AAAAPAAAAZHJzL2Rvd25yZXYueG1sRE9Li8Iw&#10;EL4L+x/CLHjTVAWp1Siy66JHHwvqbWjGtthMSpO11V9vBGFv8/E9Z7ZoTSluVLvCsoJBPwJBnFpd&#10;cKbg9/DTi0E4j6yxtEwK7uRgMf/ozDDRtuEd3fY+EyGEXYIKcu+rREqX5mTQ9W1FHLiLrQ36AOtM&#10;6hqbEG5KOYyisTRYcGjIsaKvnNLr/s8oWMfV8rSxjyYrV+f1cXucfB8mXqnuZ7ucgvDU+n/x273R&#10;YX48GsPrm3CCnD8BAAD//wMAUEsBAi0AFAAGAAgAAAAhANvh9svuAAAAhQEAABMAAAAAAAAAAAAA&#10;AAAAAAAAAFtDb250ZW50X1R5cGVzXS54bWxQSwECLQAUAAYACAAAACEAWvQsW78AAAAVAQAACwAA&#10;AAAAAAAAAAAAAAAfAQAAX3JlbHMvLnJlbHNQSwECLQAUAAYACAAAACEAsXwE6MMAAADdAAAADwAA&#10;AAAAAAAAAAAAAAAHAgAAZHJzL2Rvd25yZXYueG1sUEsFBgAAAAADAAMAtwAAAPcCAAAAAA==&#10;" filled="f" stroked="f">
              <v:textbox inset="0,0,0,0">
                <w:txbxContent>
                  <w:p w:rsidR="008E215D" w:rsidRDefault="008E215D">
                    <w:pPr>
                      <w:spacing w:after="160" w:line="259" w:lineRule="auto"/>
                      <w:ind w:left="0" w:right="0" w:firstLine="0"/>
                      <w:jc w:val="left"/>
                    </w:pPr>
                    <w:r>
                      <w:t xml:space="preserve"> </w:t>
                    </w:r>
                  </w:p>
                </w:txbxContent>
              </v:textbox>
            </v:rect>
            <v:rect id="Rectangle 1837" o:spid="_x0000_s1063" style="position:absolute;left:40852;top:4182;width:1463;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KFzxAAAAN0AAAAPAAAAZHJzL2Rvd25yZXYueG1sRE9La8JA&#10;EL4L/odlhN50Uws1RlcRH+jRR8H2NmTHJDQ7G7KrSf31riD0Nh/fc6bz1pTiRrUrLCt4H0QgiFOr&#10;C84UfJ02/RiE88gaS8uk4I8czGfdzhQTbRs+0O3oMxFC2CWoIPe+SqR0aU4G3cBWxIG72NqgD7DO&#10;pK6xCeGmlMMo+pQGCw4NOVa0zCn9PV6Ngm1cLb539t5k5fpne96fx6vT2Cv11msXExCeWv8vfrl3&#10;OsyPP0bw/CacIGcPAAAA//8DAFBLAQItABQABgAIAAAAIQDb4fbL7gAAAIUBAAATAAAAAAAAAAAA&#10;AAAAAAAAAABbQ29udGVudF9UeXBlc10ueG1sUEsBAi0AFAAGAAgAAAAhAFr0LFu/AAAAFQEAAAsA&#10;AAAAAAAAAAAAAAAAHwEAAF9yZWxzLy5yZWxzUEsBAi0AFAAGAAgAAAAhAN4woXPEAAAA3QAAAA8A&#10;AAAAAAAAAAAAAAAABwIAAGRycy9kb3ducmV2LnhtbFBLBQYAAAAAAwADALcAAAD4AgAAAAA=&#10;" filled="f" stroked="f">
              <v:textbox inset="0,0,0,0">
                <w:txbxContent>
                  <w:p w:rsidR="008E215D" w:rsidRDefault="008E215D">
                    <w:pPr>
                      <w:spacing w:after="160" w:line="259" w:lineRule="auto"/>
                      <w:ind w:left="0" w:right="0" w:firstLine="0"/>
                      <w:jc w:val="left"/>
                    </w:pPr>
                    <w:r>
                      <w:t>U</w:t>
                    </w:r>
                  </w:p>
                </w:txbxContent>
              </v:textbox>
            </v:rect>
            <v:rect id="Rectangle 1838" o:spid="_x0000_s1064" style="position:absolute;left:41949;top:4698;width:755;height:15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zUBxgAAAN0AAAAPAAAAZHJzL2Rvd25yZXYueG1sRI9Ba8JA&#10;EIXvgv9hmYI33bQFiamriG3Ro1VBexuy0yQ0OxuyWxP99c6h4G2G9+a9b+bL3tXqQm2oPBt4niSg&#10;iHNvKy4MHA+f4xRUiMgWa89k4EoBlovhYI6Z9R1/0WUfCyUhHDI0UMbYZFqHvCSHYeIbYtF+fOsw&#10;ytoW2rbYSbir9UuSTLXDiqWhxIbWJeW/+z9nYJM2q/PW37qi/vjenHan2fthFo0ZPfWrN1CR+vgw&#10;/19vreCnr4Ir38gIenEHAAD//wMAUEsBAi0AFAAGAAgAAAAhANvh9svuAAAAhQEAABMAAAAAAAAA&#10;AAAAAAAAAAAAAFtDb250ZW50X1R5cGVzXS54bWxQSwECLQAUAAYACAAAACEAWvQsW78AAAAVAQAA&#10;CwAAAAAAAAAAAAAAAAAfAQAAX3JlbHMvLnJlbHNQSwECLQAUAAYACAAAACEAr681AcYAAADdAAAA&#10;DwAAAAAAAAAAAAAAAAAHAgAAZHJzL2Rvd25yZXYueG1sUEsFBgAAAAADAAMAtwAAAPoCAAAAAA==&#10;" filled="f" stroked="f">
              <v:textbox inset="0,0,0,0">
                <w:txbxContent>
                  <w:p w:rsidR="008E215D" w:rsidRDefault="008E215D">
                    <w:pPr>
                      <w:spacing w:after="160" w:line="259" w:lineRule="auto"/>
                      <w:ind w:left="0" w:right="0" w:firstLine="0"/>
                      <w:jc w:val="left"/>
                    </w:pPr>
                    <w:r>
                      <w:rPr>
                        <w:vertAlign w:val="subscript"/>
                      </w:rPr>
                      <w:t>n</w:t>
                    </w:r>
                  </w:p>
                </w:txbxContent>
              </v:textbox>
            </v:rect>
            <v:rect id="Rectangle 1839" o:spid="_x0000_s1065" style="position:absolute;left:42513;top:4182;width:563;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5CawwAAAN0AAAAPAAAAZHJzL2Rvd25yZXYueG1sRE9La8JA&#10;EL4L/odlBG+6UaEk0VXEB3q0WrDehuw0Cc3OhuxqYn+9Wyj0Nh/fcxarzlTiQY0rLSuYjCMQxJnV&#10;JecKPi77UQzCeWSNlWVS8CQHq2W/t8BU25bf6XH2uQgh7FJUUHhfp1K6rCCDbmxr4sB92cagD7DJ&#10;pW6wDeGmktMoepMGSw4NBda0KSj7Pt+NgkNcrz+P9qfNq93tcD1dk+0l8UoNB916DsJT5//Ff+6j&#10;DvPjWQK/34QT5PIFAAD//wMAUEsBAi0AFAAGAAgAAAAhANvh9svuAAAAhQEAABMAAAAAAAAAAAAA&#10;AAAAAAAAAFtDb250ZW50X1R5cGVzXS54bWxQSwECLQAUAAYACAAAACEAWvQsW78AAAAVAQAACwAA&#10;AAAAAAAAAAAAAAAfAQAAX3JlbHMvLnJlbHNQSwECLQAUAAYACAAAACEAwOOQmsMAAADdAAAADwAA&#10;AAAAAAAAAAAAAAAHAgAAZHJzL2Rvd25yZXYueG1sUEsFBgAAAAADAAMAtwAAAPcCAAAAAA==&#10;" filled="f" stroked="f">
              <v:textbox inset="0,0,0,0">
                <w:txbxContent>
                  <w:p w:rsidR="008E215D" w:rsidRDefault="008E215D">
                    <w:pPr>
                      <w:spacing w:after="160" w:line="259" w:lineRule="auto"/>
                      <w:ind w:left="0" w:right="0" w:firstLine="0"/>
                      <w:jc w:val="left"/>
                    </w:pPr>
                    <w:r>
                      <w:t xml:space="preserve"> </w:t>
                    </w:r>
                  </w:p>
                </w:txbxContent>
              </v:textbox>
            </v:rect>
            <v:rect id="Rectangle 21444" o:spid="_x0000_s1066" style="position:absolute;left:43823;top:4182;width:6896;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JhnxgAAAN4AAAAPAAAAZHJzL2Rvd25yZXYueG1sRI9Bi8Iw&#10;FITvgv8hPMGbpkpZtBpF3F306Kqg3h7Nsy02L6XJ2rq/3iwIHoeZ+YaZL1tTijvVrrCsYDSMQBCn&#10;VhecKTgevgcTEM4jaywtk4IHOVguup05Jto2/EP3vc9EgLBLUEHufZVI6dKcDLqhrYiDd7W1QR9k&#10;nUldYxPgppTjKPqQBgsOCzlWtM4pve1/jYLNpFqdt/avycqvy+a0O00/D1OvVL/XrmYgPLX+HX61&#10;t1rBeBTHMfzfCVdALp4AAAD//wMAUEsBAi0AFAAGAAgAAAAhANvh9svuAAAAhQEAABMAAAAAAAAA&#10;AAAAAAAAAAAAAFtDb250ZW50X1R5cGVzXS54bWxQSwECLQAUAAYACAAAACEAWvQsW78AAAAVAQAA&#10;CwAAAAAAAAAAAAAAAAAfAQAAX3JlbHMvLnJlbHNQSwECLQAUAAYACAAAACEAvJiYZ8YAAADeAAAA&#10;DwAAAAAAAAAAAAAAAAAHAgAAZHJzL2Rvd25yZXYueG1sUEsFBgAAAAADAAMAtwAAAPoCAAAAAA==&#10;" filled="f" stroked="f">
              <v:textbox inset="0,0,0,0">
                <w:txbxContent>
                  <w:p w:rsidR="008E215D" w:rsidRDefault="008E215D">
                    <w:pPr>
                      <w:spacing w:after="160" w:line="259" w:lineRule="auto"/>
                      <w:ind w:left="0" w:right="0" w:firstLine="0"/>
                      <w:jc w:val="left"/>
                    </w:pPr>
                    <w:r>
                      <w:t xml:space="preserve"> </w:t>
                    </w:r>
                    <w:r>
                      <w:t>220 kV</w:t>
                    </w:r>
                  </w:p>
                </w:txbxContent>
              </v:textbox>
            </v:rect>
            <v:rect id="Rectangle 21443" o:spid="_x0000_s1067" style="position:absolute;left:42939;top:4182;width:1184;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QATyAAAAN4AAAAPAAAAZHJzL2Rvd25yZXYueG1sRI9Ba8JA&#10;FITvQv/D8gq96cYoRaOrhNYSj60K6u2RfSbB7NuQ3SZpf323UOhxmJlvmPV2MLXoqHWVZQXTSQSC&#10;OLe64kLB6fg2XoBwHlljbZkUfJGD7eZhtMZE254/qDv4QgQIuwQVlN43iZQuL8mgm9iGOHg32xr0&#10;QbaF1C32AW5qGUfRszRYcVgosaGXkvL74dMoyBZNetnb776od9fs/H5evh6XXqmnxyFdgfA0+P/w&#10;X3uvFcTT+XwGv3fCFZCbHwAAAP//AwBQSwECLQAUAAYACAAAACEA2+H2y+4AAACFAQAAEwAAAAAA&#10;AAAAAAAAAAAAAAAAW0NvbnRlbnRfVHlwZXNdLnhtbFBLAQItABQABgAIAAAAIQBa9CxbvwAAABUB&#10;AAALAAAAAAAAAAAAAAAAAB8BAABfcmVscy8ucmVsc1BLAQItABQABgAIAAAAIQAzcQATyAAAAN4A&#10;AAAPAAAAAAAAAAAAAAAAAAcCAABkcnMvZG93bnJldi54bWxQSwUGAAAAAAMAAwC3AAAA/AIAAAAA&#10;" filled="f" stroked="f">
              <v:textbox inset="0,0,0,0">
                <w:txbxContent>
                  <w:p w:rsidR="008E215D" w:rsidRDefault="008E215D">
                    <w:pPr>
                      <w:spacing w:after="160" w:line="259" w:lineRule="auto"/>
                      <w:ind w:left="0" w:right="0" w:firstLine="0"/>
                      <w:jc w:val="left"/>
                    </w:pPr>
                    <w:r>
                      <w:t>=</w:t>
                    </w:r>
                  </w:p>
                </w:txbxContent>
              </v:textbox>
            </v:rect>
            <v:rect id="Rectangle 1841" o:spid="_x0000_s1068" style="position:absolute;left:49005;top:4182;width:563;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hwwAAAN0AAAAPAAAAZHJzL2Rvd25yZXYueG1sRE9Ni8Iw&#10;EL0L/ocwwt40dZGlVqOIq+jRVUG9Dc3YFptJaaLt7q83C4K3ebzPmc5bU4oH1a6wrGA4iEAQp1YX&#10;nCk4Htb9GITzyBpLy6TglxzMZ93OFBNtG/6hx95nIoSwS1BB7n2VSOnSnAy6ga2IA3e1tUEfYJ1J&#10;XWMTwk0pP6PoSxosODTkWNEyp/S2vxsFm7hanLf2r8nK1WVz2p3G34exV+qj1y4mIDy1/i1+ubc6&#10;zI9HQ/j/JpwgZ08AAAD//wMAUEsBAi0AFAAGAAgAAAAhANvh9svuAAAAhQEAABMAAAAAAAAAAAAA&#10;AAAAAAAAAFtDb250ZW50X1R5cGVzXS54bWxQSwECLQAUAAYACAAAACEAWvQsW78AAAAVAQAACwAA&#10;AAAAAAAAAAAAAAAfAQAAX3JlbHMvLnJlbHNQSwECLQAUAAYACAAAACEAZpPv4cMAAADdAAAADwAA&#10;AAAAAAAAAAAAAAAHAgAAZHJzL2Rvd25yZXYueG1sUEsFBgAAAAADAAMAtwAAAPcCAAAAAA==&#10;" filled="f" stroked="f">
              <v:textbox inset="0,0,0,0">
                <w:txbxContent>
                  <w:p w:rsidR="008E215D" w:rsidRDefault="008E215D">
                    <w:pPr>
                      <w:spacing w:after="160" w:line="259" w:lineRule="auto"/>
                      <w:ind w:left="0" w:right="0" w:firstLine="0"/>
                      <w:jc w:val="left"/>
                    </w:pPr>
                    <w:r>
                      <w:t xml:space="preserve"> </w:t>
                    </w:r>
                  </w:p>
                </w:txbxContent>
              </v:textbox>
            </v:rect>
            <v:rect id="Rectangle 1842" o:spid="_x0000_s1069" style="position:absolute;left:52221;top:4182;width:1463;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XGWxAAAAN0AAAAPAAAAZHJzL2Rvd25yZXYueG1sRE9Na8JA&#10;EL0X/A/LCL3VTYOUGF0laCUeWxVsb0N2TEKzsyG7TdL++m5B8DaP9zmrzWga0VPnassKnmcRCOLC&#10;6ppLBefT/ikB4TyyxsYyKfghB5v15GGFqbYDv1N/9KUIIexSVFB536ZSuqIig25mW+LAXW1n0AfY&#10;lVJ3OIRw08g4il6kwZpDQ4UtbSsqvo7fRkGetNnHwf4OZfP6mV/eLovdaeGVepyO2RKEp9HfxTf3&#10;QYf5yTyG/2/CCXL9BwAA//8DAFBLAQItABQABgAIAAAAIQDb4fbL7gAAAIUBAAATAAAAAAAAAAAA&#10;AAAAAAAAAABbQ29udGVudF9UeXBlc10ueG1sUEsBAi0AFAAGAAgAAAAhAFr0LFu/AAAAFQEAAAsA&#10;AAAAAAAAAAAAAAAAHwEAAF9yZWxzLy5yZWxzUEsBAi0AFAAGAAgAAAAhAJZBcZbEAAAA3QAAAA8A&#10;AAAAAAAAAAAAAAAABwIAAGRycy9kb3ducmV2LnhtbFBLBQYAAAAAAwADALcAAAD4AgAAAAA=&#10;" filled="f" stroked="f">
              <v:textbox inset="0,0,0,0">
                <w:txbxContent>
                  <w:p w:rsidR="008E215D" w:rsidRDefault="008E215D">
                    <w:pPr>
                      <w:spacing w:after="160" w:line="259" w:lineRule="auto"/>
                      <w:ind w:left="0" w:right="0" w:firstLine="0"/>
                      <w:jc w:val="left"/>
                    </w:pPr>
                    <w:r>
                      <w:t>U</w:t>
                    </w:r>
                  </w:p>
                </w:txbxContent>
              </v:textbox>
            </v:rect>
            <v:rect id="Rectangle 1843" o:spid="_x0000_s1070" style="position:absolute;left:53318;top:4698;width:755;height:15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dQNxAAAAN0AAAAPAAAAZHJzL2Rvd25yZXYueG1sRE9La8JA&#10;EL4L/odlhN50U1skRlcRH+jRR8H2NmTHJDQ7G7KrSf31riD0Nh/fc6bz1pTiRrUrLCt4H0QgiFOr&#10;C84UfJ02/RiE88gaS8uk4I8czGfdzhQTbRs+0O3oMxFC2CWoIPe+SqR0aU4G3cBWxIG72NqgD7DO&#10;pK6xCeGmlMMoGkmDBYeGHCta5pT+Hq9GwTauFt87e2+ycv2zPe/P49Vp7JV667WLCQhPrf8Xv9w7&#10;HebHnx/w/CacIGcPAAAA//8DAFBLAQItABQABgAIAAAAIQDb4fbL7gAAAIUBAAATAAAAAAAAAAAA&#10;AAAAAAAAAABbQ29udGVudF9UeXBlc10ueG1sUEsBAi0AFAAGAAgAAAAhAFr0LFu/AAAAFQEAAAsA&#10;AAAAAAAAAAAAAAAAHwEAAF9yZWxzLy5yZWxzUEsBAi0AFAAGAAgAAAAhAPkN1A3EAAAA3QAAAA8A&#10;AAAAAAAAAAAAAAAABwIAAGRycy9kb3ducmV2LnhtbFBLBQYAAAAAAwADALcAAAD4AgAAAAA=&#10;" filled="f" stroked="f">
              <v:textbox inset="0,0,0,0">
                <w:txbxContent>
                  <w:p w:rsidR="008E215D" w:rsidRDefault="008E215D">
                    <w:pPr>
                      <w:spacing w:after="160" w:line="259" w:lineRule="auto"/>
                      <w:ind w:left="0" w:right="0" w:firstLine="0"/>
                      <w:jc w:val="left"/>
                    </w:pPr>
                    <w:r>
                      <w:rPr>
                        <w:vertAlign w:val="subscript"/>
                      </w:rPr>
                      <w:t>n</w:t>
                    </w:r>
                  </w:p>
                </w:txbxContent>
              </v:textbox>
            </v:rect>
            <v:rect id="Rectangle 1844" o:spid="_x0000_s1071" style="position:absolute;left:53886;top:4182;width:563;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Ex5xAAAAN0AAAAPAAAAZHJzL2Rvd25yZXYueG1sRE9Na8JA&#10;EL0X/A/LCL01mxaRGLMJoi16bFWwvQ3ZMQnNzobs1qT++m5B8DaP9zlZMZpWXKh3jWUFz1EMgri0&#10;uuFKwfHw9pSAcB5ZY2uZFPySgyKfPGSYajvwB132vhIhhF2KCmrvu1RKV9Zk0EW2Iw7c2fYGfYB9&#10;JXWPQwg3rXyJ47k02HBoqLGjdU3l9/7HKNgm3epzZ69D1b5+bU/vp8XmsPBKPU7H1RKEp9HfxTf3&#10;Tof5yWwG/9+EE2T+BwAA//8DAFBLAQItABQABgAIAAAAIQDb4fbL7gAAAIUBAAATAAAAAAAAAAAA&#10;AAAAAAAAAABbQ29udGVudF9UeXBlc10ueG1sUEsBAi0AFAAGAAgAAAAhAFr0LFu/AAAAFQEAAAsA&#10;AAAAAAAAAAAAAAAAHwEAAF9yZWxzLy5yZWxzUEsBAi0AFAAGAAgAAAAhAHbkTHnEAAAA3QAAAA8A&#10;AAAAAAAAAAAAAAAABwIAAGRycy9kb3ducmV2LnhtbFBLBQYAAAAAAwADALcAAAD4AgAAAAA=&#10;" filled="f" stroked="f">
              <v:textbox inset="0,0,0,0">
                <w:txbxContent>
                  <w:p w:rsidR="008E215D" w:rsidRDefault="008E215D">
                    <w:pPr>
                      <w:spacing w:after="160" w:line="259" w:lineRule="auto"/>
                      <w:ind w:left="0" w:right="0" w:firstLine="0"/>
                      <w:jc w:val="left"/>
                    </w:pPr>
                    <w:r>
                      <w:t xml:space="preserve"> </w:t>
                    </w:r>
                  </w:p>
                </w:txbxContent>
              </v:textbox>
            </v:rect>
            <v:rect id="Rectangle 21446" o:spid="_x0000_s1072" style="position:absolute;left:55196;top:4182;width:6896;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qOLxwAAAN4AAAAPAAAAZHJzL2Rvd25yZXYueG1sRI9Ba8JA&#10;FITvBf/D8oTe6kYR0egqoi3JsTVC9PbIPpNg9m3Ibk3aX98tFHocZuYbZrMbTCMe1LnasoLpJAJB&#10;XFhdc6ngnL29LEE4j6yxsUwKvsjBbjt62mCsbc8f9Dj5UgQIuxgVVN63sZSuqMigm9iWOHg32xn0&#10;QXal1B32AW4aOYuihTRYc1iosKVDRcX99GkUJMt2f0ntd182r9ckf89Xx2zllXoeD/s1CE+D/w//&#10;tVOtYDadzxfweydcAbn9AQAA//8DAFBLAQItABQABgAIAAAAIQDb4fbL7gAAAIUBAAATAAAAAAAA&#10;AAAAAAAAAAAAAABbQ29udGVudF9UeXBlc10ueG1sUEsBAi0AFAAGAAgAAAAhAFr0LFu/AAAAFQEA&#10;AAsAAAAAAAAAAAAAAAAAHwEAAF9yZWxzLy5yZWxzUEsBAi0AFAAGAAgAAAAhACMGo4vHAAAA3gAA&#10;AA8AAAAAAAAAAAAAAAAABwIAAGRycy9kb3ducmV2LnhtbFBLBQYAAAAAAwADALcAAAD7AgAAAAA=&#10;" filled="f" stroked="f">
              <v:textbox inset="0,0,0,0">
                <w:txbxContent>
                  <w:p w:rsidR="008E215D" w:rsidRDefault="008E215D">
                    <w:pPr>
                      <w:spacing w:after="160" w:line="259" w:lineRule="auto"/>
                      <w:ind w:left="0" w:right="0" w:firstLine="0"/>
                      <w:jc w:val="left"/>
                    </w:pPr>
                    <w:r>
                      <w:t xml:space="preserve"> </w:t>
                    </w:r>
                    <w:r>
                      <w:t>400 kV</w:t>
                    </w:r>
                  </w:p>
                </w:txbxContent>
              </v:textbox>
            </v:rect>
            <v:rect id="Rectangle 21445" o:spid="_x0000_s1073" style="position:absolute;left:54312;top:4182;width:1184;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D38xwAAAN4AAAAPAAAAZHJzL2Rvd25yZXYueG1sRI9Pi8Iw&#10;FMTvgt8hPMGbpoq7aDWKqIse1z+g3h7Nsy02L6XJ2q6f3iwseBxm5jfMbNGYQjyocrllBYN+BII4&#10;sTrnVMHp+NUbg3AeWWNhmRT8koPFvN2aYaxtzXt6HHwqAoRdjAoy78tYSpdkZND1bUkcvJutDPog&#10;q1TqCusAN4UcRtGnNJhzWMiwpFVGyf3wYxRsx+XysrPPOi021+35+zxZHydeqW6nWU5BeGr8O/zf&#10;3mkFw8Fo9AF/d8IVkPMXAAAA//8DAFBLAQItABQABgAIAAAAIQDb4fbL7gAAAIUBAAATAAAAAAAA&#10;AAAAAAAAAAAAAABbQ29udGVudF9UeXBlc10ueG1sUEsBAi0AFAAGAAgAAAAhAFr0LFu/AAAAFQEA&#10;AAsAAAAAAAAAAAAAAAAAHwEAAF9yZWxzLy5yZWxzUEsBAi0AFAAGAAgAAAAhANPUPfzHAAAA3gAA&#10;AA8AAAAAAAAAAAAAAAAABwIAAGRycy9kb3ducmV2LnhtbFBLBQYAAAAAAwADALcAAAD7AgAAAAA=&#10;" filled="f" stroked="f">
              <v:textbox inset="0,0,0,0">
                <w:txbxContent>
                  <w:p w:rsidR="008E215D" w:rsidRDefault="008E215D">
                    <w:pPr>
                      <w:spacing w:after="160" w:line="259" w:lineRule="auto"/>
                      <w:ind w:left="0" w:right="0" w:firstLine="0"/>
                      <w:jc w:val="left"/>
                    </w:pPr>
                    <w:r>
                      <w:t>=</w:t>
                    </w:r>
                  </w:p>
                </w:txbxContent>
              </v:textbox>
            </v:rect>
            <v:rect id="Rectangle 1846" o:spid="_x0000_s1074" style="position:absolute;left:60378;top:4182;width:563;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neVwwAAAN0AAAAPAAAAZHJzL2Rvd25yZXYueG1sRE9Li8Iw&#10;EL4L+x/CLHjTVBGp1Siy66JHHwvqbWjGtthMSpO11V9vBGFv8/E9Z7ZoTSluVLvCsoJBPwJBnFpd&#10;cKbg9/DTi0E4j6yxtEwK7uRgMf/ozDDRtuEd3fY+EyGEXYIKcu+rREqX5mTQ9W1FHLiLrQ36AOtM&#10;6hqbEG5KOYyisTRYcGjIsaKvnNLr/s8oWMfV8rSxjyYrV+f1cXucfB8mXqnuZ7ucgvDU+n/x273R&#10;YX48GsPrm3CCnD8BAAD//wMAUEsBAi0AFAAGAAgAAAAhANvh9svuAAAAhQEAABMAAAAAAAAAAAAA&#10;AAAAAAAAAFtDb250ZW50X1R5cGVzXS54bWxQSwECLQAUAAYACAAAACEAWvQsW78AAAAVAQAACwAA&#10;AAAAAAAAAAAAAAAfAQAAX3JlbHMvLnJlbHNQSwECLQAUAAYACAAAACEA6Xp3lcMAAADdAAAADwAA&#10;AAAAAAAAAAAAAAAHAgAAZHJzL2Rvd25yZXYueG1sUEsFBgAAAAADAAMAtwAAAPcCAAAAAA==&#10;" filled="f" stroked="f">
              <v:textbox inset="0,0,0,0">
                <w:txbxContent>
                  <w:p w:rsidR="008E215D" w:rsidRDefault="008E215D">
                    <w:pPr>
                      <w:spacing w:after="160" w:line="259" w:lineRule="auto"/>
                      <w:ind w:left="0" w:right="0" w:firstLine="0"/>
                      <w:jc w:val="left"/>
                    </w:pPr>
                    <w:r>
                      <w:t xml:space="preserve"> </w:t>
                    </w:r>
                  </w:p>
                </w:txbxContent>
              </v:textbox>
            </v:rect>
            <v:shape id="Shape 23670" o:spid="_x0000_s1075" style="position:absolute;left:381;top:3977;width:91;height:198;visibility:visible" coordsize="9144,1981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B6IxQAAAN4AAAAPAAAAZHJzL2Rvd25yZXYueG1sRI/NasJA&#10;FIX3Bd9huIK7OkmEtEZH0YDYjYVGH+CSuSYhmTshM2r06TuLQpeH88e33o6mE3caXGNZQTyPQBCX&#10;VjdcKbicD++fIJxH1thZJgVPcrDdTN7WmGn74B+6F74SYYRdhgpq7/tMSlfWZNDNbU8cvKsdDPog&#10;h0rqAR9h3HQyiaJUGmw4PNTYU15T2RY3o2A/FnxcJmn+zOOq/Y5bfTq/TkrNpuNuBcLT6P/Df+0v&#10;rSBZpB8BIOAEFJCbXwAAAP//AwBQSwECLQAUAAYACAAAACEA2+H2y+4AAACFAQAAEwAAAAAAAAAA&#10;AAAAAAAAAAAAW0NvbnRlbnRfVHlwZXNdLnhtbFBLAQItABQABgAIAAAAIQBa9CxbvwAAABUBAAAL&#10;AAAAAAAAAAAAAAAAAB8BAABfcmVscy8ucmVsc1BLAQItABQABgAIAAAAIQAAWB6IxQAAAN4AAAAP&#10;AAAAAAAAAAAAAAAAAAcCAABkcnMvZG93bnJldi54bWxQSwUGAAAAAAMAAwC3AAAA+QIAAAAA&#10;" adj="0,,0" path="m,l9144,r,19812l,19812,,e" fillcolor="#f0f0f0" stroked="f" strokeweight="0">
              <v:stroke miterlimit="83231f" joinstyle="miter"/>
              <v:formulas/>
              <v:path arrowok="t" o:connecttype="segments" textboxrect="0,0,9144,19812"/>
            </v:shape>
            <v:shape id="Shape 23671" o:spid="_x0000_s1076" style="position:absolute;left:61826;top:3977;width:91;height:198;visibility:visible" coordsize="9144,1981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HoqyAAAAN4AAAAPAAAAZHJzL2Rvd25yZXYueG1sRI/dasJA&#10;FITvC32H5RR6U3STFKJEV6mWgkp74c8DHLLHJDZ7NmZXjT69KxR6OczMN8x42planKl1lWUFcT8C&#10;QZxbXXGhYLf96g1BOI+ssbZMCq7kYDp5fhpjpu2F13Te+EIECLsMFZTeN5mULi/JoOvbhjh4e9sa&#10;9EG2hdQtXgLc1DKJolQarDgslNjQvKT8d3MyChq5OA0/8wP/zL7TJF6+rW7HGSr1+tJ9jEB46vx/&#10;+K+90AqS93QQw+NOuAJycgcAAP//AwBQSwECLQAUAAYACAAAACEA2+H2y+4AAACFAQAAEwAAAAAA&#10;AAAAAAAAAAAAAAAAW0NvbnRlbnRfVHlwZXNdLnhtbFBLAQItABQABgAIAAAAIQBa9CxbvwAAABUB&#10;AAALAAAAAAAAAAAAAAAAAB8BAABfcmVscy8ucmVsc1BLAQItABQABgAIAAAAIQCUtHoqyAAAAN4A&#10;AAAPAAAAAAAAAAAAAAAAAAcCAABkcnMvZG93bnJldi54bWxQSwUGAAAAAAMAAwC3AAAA/AIAAAAA&#10;" adj="0,,0" path="m,l9144,r,19812l,19812,,e" fillcolor="#a0a0a0" stroked="f" strokeweight="0">
              <v:stroke miterlimit="83231f" joinstyle="miter"/>
              <v:formulas/>
              <v:path arrowok="t" o:connecttype="segments" textboxrect="0,0,9144,19812"/>
            </v:shape>
            <v:shape id="Shape 23672" o:spid="_x0000_s1077" style="position:absolute;left:426;top:6004;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2ZExwAAAN4AAAAPAAAAZHJzL2Rvd25yZXYueG1sRI9Ba8JA&#10;FITvBf/D8oTe6sYUUo2uIqWCHkpb9eDxkX0mIdm3Ibuusb++Wyj0OMzMN8xyPZhWBOpdbVnBdJKA&#10;IC6srrlUcDpun2YgnEfW2FomBXdysF6NHpaYa3vjLwoHX4oIYZejgsr7LpfSFRUZdBPbEUfvYnuD&#10;Psq+lLrHW4SbVqZJkkmDNceFCjt6rahoDlejoJmfQ3d+C2GP7x/7z4bRl9+ZUo/jYbMA4Wnw/+G/&#10;9k4rSJ+zlxR+78QrIFc/AAAA//8DAFBLAQItABQABgAIAAAAIQDb4fbL7gAAAIUBAAATAAAAAAAA&#10;AAAAAAAAAAAAAABbQ29udGVudF9UeXBlc10ueG1sUEsBAi0AFAAGAAgAAAAhAFr0LFu/AAAAFQEA&#10;AAsAAAAAAAAAAAAAAAAAHwEAAF9yZWxzLy5yZWxzUEsBAi0AFAAGAAgAAAAhAGMXZkTHAAAA3gAA&#10;AA8AAAAAAAAAAAAAAAAABwIAAGRycy9kb3ducmV2LnhtbFBLBQYAAAAAAwADALcAAAD7AgAAAAA=&#10;" adj="0,,0" path="m,l9144,r,9144l,9144,,e" fillcolor="#f0f0f0" stroked="f" strokeweight="0">
              <v:stroke miterlimit="83231f" joinstyle="miter"/>
              <v:formulas/>
              <v:path arrowok="t" o:connecttype="segments" textboxrect="0,0,9144,9144"/>
            </v:shape>
            <v:shape id="Shape 23673" o:spid="_x0000_s1078" style="position:absolute;left:518;top:6004;width:26844;height:91;visibility:visible" coordsize="2684399,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WjYxwAAAN4AAAAPAAAAZHJzL2Rvd25yZXYueG1sRI9Ba8JA&#10;FITvhf6H5RV6q5tEUImu0gpSoR407cXbI/tMYrNv0901pv/eFQo9DjPzDbNYDaYVPTnfWFaQjhIQ&#10;xKXVDVcKvj43LzMQPiBrbC2Tgl/ysFo+Piww1/bKB+qLUIkIYZ+jgjqELpfSlzUZ9CPbEUfvZJ3B&#10;EKWrpHZ4jXDTyixJJtJgw3Ghxo7WNZXfxcUo2J9T2emfd/O2n1Yf/XGzc2vcKfX8NLzOQQQawn/4&#10;r73VCrLxZDqG+514BeTyBgAA//8DAFBLAQItABQABgAIAAAAIQDb4fbL7gAAAIUBAAATAAAAAAAA&#10;AAAAAAAAAAAAAABbQ29udGVudF9UeXBlc10ueG1sUEsBAi0AFAAGAAgAAAAhAFr0LFu/AAAAFQEA&#10;AAsAAAAAAAAAAAAAAAAAHwEAAF9yZWxzLy5yZWxzUEsBAi0AFAAGAAgAAAAhAKSVaNjHAAAA3gAA&#10;AA8AAAAAAAAAAAAAAAAABwIAAGRycy9kb3ducmV2LnhtbFBLBQYAAAAAAwADALcAAAD7AgAAAAA=&#10;" adj="0,,0" path="m,l2684399,r,9144l,9144,,e" fillcolor="#f0f0f0" stroked="f" strokeweight="0">
              <v:stroke miterlimit="83231f" joinstyle="miter"/>
              <v:formulas/>
              <v:path arrowok="t" o:connecttype="segments" textboxrect="0,0,2684399,9144"/>
            </v:shape>
            <v:shape id="Shape 23674" o:spid="_x0000_s1079" style="position:absolute;left:27362;top:6004;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lurxwAAAN4AAAAPAAAAZHJzL2Rvd25yZXYueG1sRI9Pa8JA&#10;FMTvQr/D8gq91U21RI2uImKhHop/Dx4f2dckJPs2ZLdr2k/fLRQ8DjPzG2ax6k0jAnWusqzgZZiA&#10;IM6trrhQcDm/PU9BOI+ssbFMCr7JwWr5MFhgpu2NjxROvhARwi5DBaX3bSaly0sy6Ia2JY7ep+0M&#10;+ii7QuoObxFuGjlKklQarDgulNjSpqS8Pn0ZBfXsGtrrNoQdfux3h5rRFz+pUk+P/XoOwlPv7+H/&#10;9rtWMBqnk1f4uxOvgFz+AgAA//8DAFBLAQItABQABgAIAAAAIQDb4fbL7gAAAIUBAAATAAAAAAAA&#10;AAAAAAAAAAAAAABbQ29udGVudF9UeXBlc10ueG1sUEsBAi0AFAAGAAgAAAAhAFr0LFu/AAAAFQEA&#10;AAsAAAAAAAAAAAAAAAAAHwEAAF9yZWxzLy5yZWxzUEsBAi0AFAAGAAgAAAAhAIOyW6vHAAAA3gAA&#10;AA8AAAAAAAAAAAAAAAAABwIAAGRycy9kb3ducmV2LnhtbFBLBQYAAAAAAwADALcAAAD7AgAAAAA=&#10;" adj="0,,0" path="m,l9144,r,9144l,9144,,e" fillcolor="#f0f0f0" stroked="f" strokeweight="0">
              <v:stroke miterlimit="83231f" joinstyle="miter"/>
              <v:formulas/>
              <v:path arrowok="t" o:connecttype="segments" textboxrect="0,0,9144,9144"/>
            </v:shape>
            <v:shape id="Shape 23675" o:spid="_x0000_s1080" style="position:absolute;left:426;top:3977;width:92;height:2027;visibility:visible" coordsize="9144,2026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GjTxgAAAN4AAAAPAAAAZHJzL2Rvd25yZXYueG1sRI9Ba8JA&#10;FITvBf/D8gq91U2jVUldRQSheqt60Nsj+5pNm30bspsY/70rCB6HmfmGmS97W4mOGl86VvAxTEAQ&#10;506XXCg4HjbvMxA+IGusHJOCK3lYLgYvc8y0u/APdftQiAhhn6ECE0KdSelzQxb90NXE0ft1jcUQ&#10;ZVNI3eAlwm0l0ySZSIslxwWDNa0N5f/71irwh934T2/bdnrueq7T7WlTGafU22u/+gIRqA/P8KP9&#10;rRWko8n0E+534hWQixsAAAD//wMAUEsBAi0AFAAGAAgAAAAhANvh9svuAAAAhQEAABMAAAAAAAAA&#10;AAAAAAAAAAAAAFtDb250ZW50X1R5cGVzXS54bWxQSwECLQAUAAYACAAAACEAWvQsW78AAAAVAQAA&#10;CwAAAAAAAAAAAAAAAAAfAQAAX3JlbHMvLnJlbHNQSwECLQAUAAYACAAAACEA57xo08YAAADeAAAA&#10;DwAAAAAAAAAAAAAAAAAHAgAAZHJzL2Rvd25yZXYueG1sUEsFBgAAAAADAAMAtwAAAPoCAAAAAA==&#10;" adj="0,,0" path="m,l9144,r,202692l,202692,,e" fillcolor="#a0a0a0" stroked="f" strokeweight="0">
              <v:stroke miterlimit="83231f" joinstyle="miter"/>
              <v:formulas/>
              <v:path arrowok="t" o:connecttype="segments" textboxrect="0,0,9144,202692"/>
            </v:shape>
            <v:shape id="Shape 23676" o:spid="_x0000_s1081" style="position:absolute;left:27362;top:3977;width:91;height:2027;visibility:visible" coordsize="9144,2026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H7MxwAAAN4AAAAPAAAAZHJzL2Rvd25yZXYueG1sRI/dSsNA&#10;FITvC77DcgRvxG5sIZXYbRGlIBKQ/jzAafY0WcyeDdnTNvbpu4LQy2FmvmHmy8G36kR9dIENPI8z&#10;UMRVsI5rA7vt6ukFVBRki21gMvBLEZaLu9EcCxvOvKbTRmqVIBwLNNCIdIXWsWrIYxyHjjh5h9B7&#10;lCT7WtsezwnuWz3Jslx7dJwWGuzovaHqZ3P0BsL+suvsx+MFvw7fpexLV0rljHm4H95eQQkNcgv/&#10;tz+tgck0n+XwdyddAb24AgAA//8DAFBLAQItABQABgAIAAAAIQDb4fbL7gAAAIUBAAATAAAAAAAA&#10;AAAAAAAAAAAAAABbQ29udGVudF9UeXBlc10ueG1sUEsBAi0AFAAGAAgAAAAhAFr0LFu/AAAAFQEA&#10;AAsAAAAAAAAAAAAAAAAAHwEAAF9yZWxzLy5yZWxzUEsBAi0AFAAGAAgAAAAhAGTsfszHAAAA3gAA&#10;AA8AAAAAAAAAAAAAAAAABwIAAGRycy9kb3ducmV2LnhtbFBLBQYAAAAAAwADALcAAAD7AgAAAAA=&#10;" adj="0,,0" path="m,l9144,r,202692l,202692,,e" fillcolor="#f0f0f0" stroked="f" strokeweight="0">
              <v:stroke miterlimit="83231f" joinstyle="miter"/>
              <v:formulas/>
              <v:path arrowok="t" o:connecttype="segments" textboxrect="0,0,9144,202692"/>
            </v:shape>
            <v:shape id="Shape 23677" o:spid="_x0000_s1082" style="position:absolute;left:381;top:4175;width:91;height:1935;visibility:visible" coordsize="9144,1935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z1TxwAAAN4AAAAPAAAAZHJzL2Rvd25yZXYueG1sRI9Ba8JA&#10;FITvBf/D8oTe6kZrY4muIqVFoXqoVrw+s88kmH2bZtcY/70rCD0OM/MNM5m1phQN1a6wrKDfi0AQ&#10;p1YXnCn43X69vINwHlljaZkUXMnBbNp5mmCi7YV/qNn4TAQIuwQV5N5XiZQuzcmg69mKOHhHWxv0&#10;QdaZ1DVeAtyUchBFsTRYcFjIsaKPnNLT5mwUyHb+2Sy3Bz7uFsP929/3qorXTqnnbjsfg/DU+v/w&#10;o73UCgav8WgE9zvhCsjpDQAA//8DAFBLAQItABQABgAIAAAAIQDb4fbL7gAAAIUBAAATAAAAAAAA&#10;AAAAAAAAAAAAAABbQ29udGVudF9UeXBlc10ueG1sUEsBAi0AFAAGAAgAAAAhAFr0LFu/AAAAFQEA&#10;AAsAAAAAAAAAAAAAAAAAHwEAAF9yZWxzLy5yZWxzUEsBAi0AFAAGAAgAAAAhALIXPVPHAAAA3gAA&#10;AA8AAAAAAAAAAAAAAAAABwIAAGRycy9kb3ducmV2LnhtbFBLBQYAAAAAAwADALcAAAD7AgAAAAA=&#10;" adj="0,,0" path="m,l9144,r,193548l,193548,,e" fillcolor="#f0f0f0" stroked="f" strokeweight="0">
              <v:stroke miterlimit="83231f" joinstyle="miter"/>
              <v:formulas/>
              <v:path arrowok="t" o:connecttype="segments" textboxrect="0,0,9144,193548"/>
            </v:shape>
            <v:shape id="Shape 23678" o:spid="_x0000_s1083" style="position:absolute;left:27468;top:3992;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g/nwwAAAN4AAAAPAAAAZHJzL2Rvd25yZXYueG1sRE9Ni8Iw&#10;EL0v+B/CCN7WVAtdW40ioijsaVUEb0MztsVmUpq01n+/OSzs8fG+V5vB1KKn1lWWFcymEQji3OqK&#10;CwXXy+FzAcJ5ZI21ZVLwJgeb9ehjhZm2L/6h/uwLEULYZaig9L7JpHR5SQbd1DbEgXvY1qAPsC2k&#10;bvEVwk0t51GUSIMVh4YSG9qVlD/PnVFwl7c07uL+fZSnWWq/7b5Lk6tSk/GwXYLwNPh/8Z/7pBXM&#10;4+Qr7A13whWQ618AAAD//wMAUEsBAi0AFAAGAAgAAAAhANvh9svuAAAAhQEAABMAAAAAAAAAAAAA&#10;AAAAAAAAAFtDb250ZW50X1R5cGVzXS54bWxQSwECLQAUAAYACAAAACEAWvQsW78AAAAVAQAACwAA&#10;AAAAAAAAAAAAAAAfAQAAX3JlbHMvLnJlbHNQSwECLQAUAAYACAAAACEAgH4P58MAAADeAAAADwAA&#10;AAAAAAAAAAAAAAAHAgAAZHJzL2Rvd25yZXYueG1sUEsFBgAAAAADAAMAtwAAAPcCAAAAAA==&#10;" adj="0,,0" path="m,l9144,r,9144l,9144,,e" fillcolor="#a0a0a0" stroked="f" strokeweight="0">
              <v:stroke miterlimit="83231f" joinstyle="miter"/>
              <v:formulas/>
              <v:path arrowok="t" o:connecttype="segments" textboxrect="0,0,9144,9144"/>
            </v:shape>
            <v:shape id="Shape 23679" o:spid="_x0000_s1084" style="position:absolute;left:27560;top:3992;width:11479;height:92;visibility:visible" coordsize="1147877,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CIUxQAAAN4AAAAPAAAAZHJzL2Rvd25yZXYueG1sRI9Ba8JA&#10;FITvhf6H5RV6MxutRI2uYguKx5pWz8/sMwlm34bsauK/dwtCj8PMfMMsVr2pxY1aV1lWMIxiEMS5&#10;1RUXCn5/NoMpCOeRNdaWScGdHKyWry8LTLXteE+3zBciQNilqKD0vkmldHlJBl1kG+LgnW1r0AfZ&#10;FlK32AW4qeUojhNpsOKwUGJDXyXll+xqFHyexnw82ORyMN/Z2uhi67rzVqn3t349B+Gp9//hZ3un&#10;FYw+kskM/u6EKyCXDwAAAP//AwBQSwECLQAUAAYACAAAACEA2+H2y+4AAACFAQAAEwAAAAAAAAAA&#10;AAAAAAAAAAAAW0NvbnRlbnRfVHlwZXNdLnhtbFBLAQItABQABgAIAAAAIQBa9CxbvwAAABUBAAAL&#10;AAAAAAAAAAAAAAAAAB8BAABfcmVscy8ucmVsc1BLAQItABQABgAIAAAAIQAFJCIUxQAAAN4AAAAP&#10;AAAAAAAAAAAAAAAAAAcCAABkcnMvZG93bnJldi54bWxQSwUGAAAAAAMAAwC3AAAA+QIAAAAA&#10;" adj="0,,0" path="m,l1147877,r,9144l,9144,,e" fillcolor="#a0a0a0" stroked="f" strokeweight="0">
              <v:stroke miterlimit="83231f" joinstyle="miter"/>
              <v:formulas/>
              <v:path arrowok="t" o:connecttype="segments" textboxrect="0,0,1147877,9144"/>
            </v:shape>
            <v:shape id="Shape 23680" o:spid="_x0000_s1085" style="position:absolute;left:39038;top:3992;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XPGxAAAAN4AAAAPAAAAZHJzL2Rvd25yZXYueG1sRI/NisIw&#10;FIX3wrxDuAOz01QLxXaMIqIouBotgrtLc6ctNjelSWt9+8lCmOXh/PGtNqNpxECdqy0rmM8iEMSF&#10;1TWXCvLrYboE4TyyxsYyKXiRg836Y7LCTNsn/9Bw8aUII+wyVFB532ZSuqIig25mW+Lg/drOoA+y&#10;K6Xu8BnGTSMXUZRIgzWHhwpb2lVUPC69UXCXtzTu4+F1lKd5as9236dJrtTX57j9BuFp9P/hd/uk&#10;FSziZBkAAk5AAbn+AwAA//8DAFBLAQItABQABgAIAAAAIQDb4fbL7gAAAIUBAAATAAAAAAAAAAAA&#10;AAAAAAAAAABbQ29udGVudF9UeXBlc10ueG1sUEsBAi0AFAAGAAgAAAAhAFr0LFu/AAAAFQEAAAsA&#10;AAAAAAAAAAAAAAAAHwEAAF9yZWxzLy5yZWxzUEsBAi0AFAAGAAgAAAAhAEvdc8bEAAAA3gAAAA8A&#10;AAAAAAAAAAAAAAAABwIAAGRycy9kb3ducmV2LnhtbFBLBQYAAAAAAwADALcAAAD4AgAAAAA=&#10;" adj="0,,0" path="m,l9144,r,9144l,9144,,e" fillcolor="#a0a0a0" stroked="f" strokeweight="0">
              <v:stroke miterlimit="83231f" joinstyle="miter"/>
              <v:formulas/>
              <v:path arrowok="t" o:connecttype="segments" textboxrect="0,0,9144,9144"/>
            </v:shape>
            <v:shape id="Shape 23681" o:spid="_x0000_s1086" style="position:absolute;left:27468;top:6004;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IgUxwAAAN4AAAAPAAAAZHJzL2Rvd25yZXYueG1sRI9Pa8JA&#10;FMTvBb/D8oTe6kaFoNFVRBT0UFr/HDw+ss8kJPs2ZNc17afvFgo9DjPzG2a57k0jAnWusqxgPEpA&#10;EOdWV1wouF72bzMQziNrbCyTgi9ysF4NXpaYafvkE4WzL0SEsMtQQel9m0np8pIMupFtiaN3t51B&#10;H2VXSN3hM8JNIydJkkqDFceFElvalpTX54dRUM9vob3tQjji+8fxs2b0xXeq1Ouw3yxAeOr9f/iv&#10;fdAKJtN0NobfO/EKyNUPAAAA//8DAFBLAQItABQABgAIAAAAIQDb4fbL7gAAAIUBAAATAAAAAAAA&#10;AAAAAAAAAAAAAABbQ29udGVudF9UeXBlc10ueG1sUEsBAi0AFAAGAAgAAAAhAFr0LFu/AAAAFQEA&#10;AAsAAAAAAAAAAAAAAAAAHwEAAF9yZWxzLy5yZWxzUEsBAi0AFAAGAAgAAAAhAKYQiBTHAAAA3gAA&#10;AA8AAAAAAAAAAAAAAAAABwIAAGRycy9kb3ducmV2LnhtbFBLBQYAAAAAAwADALcAAAD7AgAAAAA=&#10;" adj="0,,0" path="m,l9144,r,9144l,9144,,e" fillcolor="#f0f0f0" stroked="f" strokeweight="0">
              <v:stroke miterlimit="83231f" joinstyle="miter"/>
              <v:formulas/>
              <v:path arrowok="t" o:connecttype="segments" textboxrect="0,0,9144,9144"/>
            </v:shape>
            <v:shape id="Shape 23682" o:spid="_x0000_s1087" style="position:absolute;left:27560;top:6004;width:11479;height:91;visibility:visible" coordsize="1147877,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Rv9xgAAAN4AAAAPAAAAZHJzL2Rvd25yZXYueG1sRI9Ba8JA&#10;FITvhf6H5RW81Y0RRaKrFFtRoZdavT+zz2xs9m3IrjH+e1coeBxm5htmtuhsJVpqfOlYwaCfgCDO&#10;nS65ULD/Xb1PQPiArLFyTApu5GExf32ZYabdlX+o3YVCRAj7DBWYEOpMSp8bsuj7riaO3sk1FkOU&#10;TSF1g9cIt5VMk2QsLZYcFwzWtDSU/+0uVkE7/B59fa62y+3x1p7M+Two1qODUr237mMKIlAXnuH/&#10;9kYrSIfjSQqPO/EKyPkdAAD//wMAUEsBAi0AFAAGAAgAAAAhANvh9svuAAAAhQEAABMAAAAAAAAA&#10;AAAAAAAAAAAAAFtDb250ZW50X1R5cGVzXS54bWxQSwECLQAUAAYACAAAACEAWvQsW78AAAAVAQAA&#10;CwAAAAAAAAAAAAAAAAAfAQAAX3JlbHMvLnJlbHNQSwECLQAUAAYACAAAACEAzsEb/cYAAADeAAAA&#10;DwAAAAAAAAAAAAAAAAAHAgAAZHJzL2Rvd25yZXYueG1sUEsFBgAAAAADAAMAtwAAAPoCAAAAAA==&#10;" adj="0,,0" path="m,l1147877,r,9144l,9144,,e" fillcolor="#f0f0f0" stroked="f" strokeweight="0">
              <v:stroke miterlimit="83231f" joinstyle="miter"/>
              <v:formulas/>
              <v:path arrowok="t" o:connecttype="segments" textboxrect="0,0,1147877,9144"/>
            </v:shape>
            <v:shape id="Shape 23683" o:spid="_x0000_s1088" style="position:absolute;left:39038;top:6004;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rP4xwAAAN4AAAAPAAAAZHJzL2Rvd25yZXYueG1sRI/NasMw&#10;EITvgbyD2EJvidwETOpGNiG00BxKftpDjou1sY2tlbFUxe3TR4VCjsPMfMOsi9F0ItDgGssKnuYJ&#10;COLS6oYrBV+fb7MVCOeRNXaWScEPOSjy6WSNmbZXPlI4+UpECLsMFdTe95mUrqzJoJvbnjh6FzsY&#10;9FEOldQDXiPcdHKRJKk02HBcqLGnbU1le/o2Ctrnc+jPryHs8GO/O7SMvvpNlXp8GDcvIDyN/h7+&#10;b79rBYtlulrC3514BWR+AwAA//8DAFBLAQItABQABgAIAAAAIQDb4fbL7gAAAIUBAAATAAAAAAAA&#10;AAAAAAAAAAAAAABbQ29udGVudF9UeXBlc10ueG1sUEsBAi0AFAAGAAgAAAAhAFr0LFu/AAAAFQEA&#10;AAsAAAAAAAAAAAAAAAAAHwEAAF9yZWxzLy5yZWxzUEsBAi0AFAAGAAgAAAAhADmOs/jHAAAA3gAA&#10;AA8AAAAAAAAAAAAAAAAABwIAAGRycy9kb3ducmV2LnhtbFBLBQYAAAAAAwADALcAAAD7AgAAAAA=&#10;" adj="0,,0" path="m,l9144,r,9144l,9144,,e" fillcolor="#f0f0f0" stroked="f" strokeweight="0">
              <v:stroke miterlimit="83231f" joinstyle="miter"/>
              <v:formulas/>
              <v:path arrowok="t" o:connecttype="segments" textboxrect="0,0,9144,9144"/>
            </v:shape>
            <v:shape id="Shape 23684" o:spid="_x0000_s1089" style="position:absolute;left:27468;top:4083;width:92;height:1921;visibility:visible" coordsize="9144,1920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BfUwwAAAN4AAAAPAAAAZHJzL2Rvd25yZXYueG1sRI/BasMw&#10;EETvhfyD2EBvjdy4TRw3SgiGQK92/AGLtbFMrJWxlNj9+6hQ6HGYmTfM/jjbXjxo9J1jBe+rBARx&#10;43THrYL6cn7LQPiArLF3TAp+yMPxsHjZY67dxCU9qtCKCGGfowITwpBL6RtDFv3KDcTRu7rRYohy&#10;bKUecYpw28t1kmykxY7jgsGBCkPNrbpbBWyyutbhc1dvqbWXa1oWW1sq9bqcT18gAs3hP/zX/tYK&#10;1ukm+4DfO/EKyMMTAAD//wMAUEsBAi0AFAAGAAgAAAAhANvh9svuAAAAhQEAABMAAAAAAAAAAAAA&#10;AAAAAAAAAFtDb250ZW50X1R5cGVzXS54bWxQSwECLQAUAAYACAAAACEAWvQsW78AAAAVAQAACwAA&#10;AAAAAAAAAAAAAAAfAQAAX3JlbHMvLnJlbHNQSwECLQAUAAYACAAAACEAwuQX1MMAAADeAAAADwAA&#10;AAAAAAAAAAAAAAAHAgAAZHJzL2Rvd25yZXYueG1sUEsFBgAAAAADAAMAtwAAAPcCAAAAAA==&#10;" adj="0,,0" path="m,l9144,r,192024l,192024,,e" fillcolor="#a0a0a0" stroked="f" strokeweight="0">
              <v:stroke miterlimit="83231f" joinstyle="miter"/>
              <v:formulas/>
              <v:path arrowok="t" o:connecttype="segments" textboxrect="0,0,9144,192024"/>
            </v:shape>
            <v:shape id="Shape 23685" o:spid="_x0000_s1090" style="position:absolute;left:39038;top:4083;width:91;height:1921;visibility:visible" coordsize="9144,1920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cS/xQAAAN4AAAAPAAAAZHJzL2Rvd25yZXYueG1sRI9Ba8JA&#10;FITvhf6H5RW81Y1Ko6RZRYSCeGhtWjw/ss9sSPZt2N1q/PduodDjMDPfMOVmtL24kA+tYwWzaQaC&#10;uHa65UbB99fb8wpEiMgae8ek4EYBNuvHhxIL7a78SZcqNiJBOBSowMQ4FFKG2pDFMHUDcfLOzluM&#10;SfpGao/XBLe9nGdZLi22nBYMDrQzVHfVj1VwoNOxwvwoq/eTNh/tchk78kpNnsbtK4hIY/wP/7X3&#10;WsF8ka9e4PdOugJyfQcAAP//AwBQSwECLQAUAAYACAAAACEA2+H2y+4AAACFAQAAEwAAAAAAAAAA&#10;AAAAAAAAAAAAW0NvbnRlbnRfVHlwZXNdLnhtbFBLAQItABQABgAIAAAAIQBa9CxbvwAAABUBAAAL&#10;AAAAAAAAAAAAAAAAAB8BAABfcmVscy8ucmVsc1BLAQItABQABgAIAAAAIQDzycS/xQAAAN4AAAAP&#10;AAAAAAAAAAAAAAAAAAcCAABkcnMvZG93bnJldi54bWxQSwUGAAAAAAMAAwC3AAAA+QIAAAAA&#10;" adj="0,,0" path="m,l9144,r,192024l,192024,,e" fillcolor="#f0f0f0" stroked="f" strokeweight="0">
              <v:stroke miterlimit="83231f" joinstyle="miter"/>
              <v:formulas/>
              <v:path arrowok="t" o:connecttype="segments" textboxrect="0,0,9144,192024"/>
            </v:shape>
            <v:shape id="Shape 23686" o:spid="_x0000_s1091" style="position:absolute;left:39145;top:3992;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E4pxgAAAN4AAAAPAAAAZHJzL2Rvd25yZXYueG1sRI9Pi8Iw&#10;FMTvC36H8ARva6qFYqtRRHZR2JN/ELw9mmdbbF5Kk9b67TcLCx6HmfkNs9oMphY9ta6yrGA2jUAQ&#10;51ZXXCi4nL8/FyCcR9ZYWyYFL3KwWY8+Vphp++Qj9SdfiABhl6GC0vsmk9LlJRl0U9sQB+9uW4M+&#10;yLaQusVngJtazqMokQYrDgslNrQrKX+cOqPgJq9p3MX9ay8Ps9T+2K8uTS5KTcbDdgnC0+Df4f/2&#10;QSuYx8kigb874QrI9S8AAAD//wMAUEsBAi0AFAAGAAgAAAAhANvh9svuAAAAhQEAABMAAAAAAAAA&#10;AAAAAAAAAAAAAFtDb250ZW50X1R5cGVzXS54bWxQSwECLQAUAAYACAAAACEAWvQsW78AAAAVAQAA&#10;CwAAAAAAAAAAAAAAAAAfAQAAX3JlbHMvLnJlbHNQSwECLQAUAAYACAAAACEAq3hOKcYAAADeAAAA&#10;DwAAAAAAAAAAAAAAAAAHAgAAZHJzL2Rvd25yZXYueG1sUEsFBgAAAAADAAMAtwAAAPoCAAAAAA==&#10;" adj="0,,0" path="m,l9144,r,9144l,9144,,e" fillcolor="#a0a0a0" stroked="f" strokeweight="0">
              <v:stroke miterlimit="83231f" joinstyle="miter"/>
              <v:formulas/>
              <v:path arrowok="t" o:connecttype="segments" textboxrect="0,0,9144,9144"/>
            </v:shape>
            <v:shape id="Shape 23687" o:spid="_x0000_s1092" style="position:absolute;left:39236;top:3992;width:11476;height:92;visibility:visible" coordsize="114757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RFgyAAAAN4AAAAPAAAAZHJzL2Rvd25yZXYueG1sRI9BawIx&#10;FITvhf6H8Aq91cQVVFajlEJLvQi1tou35+a5Wdy8LJu4bv99UxB6HGbmG2a5HlwjeupC7VnDeKRA&#10;EJfe1Fxp2H++Ps1BhIhssPFMGn4owHp1f7fE3Pgrf1C/i5VIEA45arAxtrmUobTkMIx8S5y8k+8c&#10;xiS7SpoOrwnuGpkpNZUOa04LFlt6sVSedxenQRVeFd+TYn/pzXZsj5vs63B40/rxYXhegIg0xP/w&#10;rf1uNGST6XwGf3fSFZCrXwAAAP//AwBQSwECLQAUAAYACAAAACEA2+H2y+4AAACFAQAAEwAAAAAA&#10;AAAAAAAAAAAAAAAAW0NvbnRlbnRfVHlwZXNdLnhtbFBLAQItABQABgAIAAAAIQBa9CxbvwAAABUB&#10;AAALAAAAAAAAAAAAAAAAAB8BAABfcmVscy8ucmVsc1BLAQItABQABgAIAAAAIQDJ3RFgyAAAAN4A&#10;AAAPAAAAAAAAAAAAAAAAAAcCAABkcnMvZG93bnJldi54bWxQSwUGAAAAAAMAAwC3AAAA/AIAAAAA&#10;" adj="0,,0" path="m,l1147572,r,9144l,9144,,e" fillcolor="#a0a0a0" stroked="f" strokeweight="0">
              <v:stroke miterlimit="83231f" joinstyle="miter"/>
              <v:formulas/>
              <v:path arrowok="t" o:connecttype="segments" textboxrect="0,0,1147572,9144"/>
            </v:shape>
            <v:shape id="Shape 23688" o:spid="_x0000_s1093" style="position:absolute;left:50712;top:3992;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3/AwwAAAN4AAAAPAAAAZHJzL2Rvd25yZXYueG1sRE9Ni8Iw&#10;EL0L+x/CLOxNUy0U2zWKiKLgabUI3oZmti02k9Kktf77zUHY4+N9rzajacRAnastK5jPIhDEhdU1&#10;lwry62G6BOE8ssbGMil4kYPN+mOywkzbJ//QcPGlCCHsMlRQed9mUrqiIoNuZlviwP3azqAPsCul&#10;7vAZwk0jF1GUSIM1h4YKW9pVVDwuvVFwl7c07uPhdZSneWrPdt+nSa7U1+e4/QbhafT/4rf7pBUs&#10;4mQZ9oY74QrI9R8AAAD//wMAUEsBAi0AFAAGAAgAAAAhANvh9svuAAAAhQEAABMAAAAAAAAAAAAA&#10;AAAAAAAAAFtDb250ZW50X1R5cGVzXS54bWxQSwECLQAUAAYACAAAACEAWvQsW78AAAAVAQAACwAA&#10;AAAAAAAAAAAAAAAfAQAAX3JlbHMvLnJlbHNQSwECLQAUAAYACAAAACEAtat/wMMAAADeAAAADwAA&#10;AAAAAAAAAAAAAAAHAgAAZHJzL2Rvd25yZXYueG1sUEsFBgAAAAADAAMAtwAAAPcCAAAAAA==&#10;" adj="0,,0" path="m,l9144,r,9144l,9144,,e" fillcolor="#a0a0a0" stroked="f" strokeweight="0">
              <v:stroke miterlimit="83231f" joinstyle="miter"/>
              <v:formulas/>
              <v:path arrowok="t" o:connecttype="segments" textboxrect="0,0,9144,9144"/>
            </v:shape>
            <v:shape id="Shape 23689" o:spid="_x0000_s1094" style="position:absolute;left:39145;top:6004;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oQSxwAAAN4AAAAPAAAAZHJzL2Rvd25yZXYueG1sRI9Pa8JA&#10;FMTvgt9heUJvutFC0OgqIi3oobT+OXh8ZJ9JSPZtyK5r2k/fLRQ8DjPzG2a16U0jAnWusqxgOklA&#10;EOdWV1wouJzfx3MQziNrbCyTgm9ysFkPByvMtH3wkcLJFyJC2GWooPS+zaR0eUkG3cS2xNG72c6g&#10;j7IrpO7wEeGmkbMkSaXBiuNCiS3tSsrr090oqBfX0F7fQjjgx+fhq2b0xU+q1Muo3y5BeOr9M/zf&#10;3msFs9d0voC/O/EKyPUvAAAA//8DAFBLAQItABQABgAIAAAAIQDb4fbL7gAAAIUBAAATAAAAAAAA&#10;AAAAAAAAAAAAAABbQ29udGVudF9UeXBlc10ueG1sUEsBAi0AFAAGAAgAAAAhAFr0LFu/AAAAFQEA&#10;AAsAAAAAAAAAAAAAAAAAHwEAAF9yZWxzLy5yZWxzUEsBAi0AFAAGAAgAAAAhAFhmhBLHAAAA3gAA&#10;AA8AAAAAAAAAAAAAAAAABwIAAGRycy9kb3ducmV2LnhtbFBLBQYAAAAAAwADALcAAAD7AgAAAAA=&#10;" adj="0,,0" path="m,l9144,r,9144l,9144,,e" fillcolor="#f0f0f0" stroked="f" strokeweight="0">
              <v:stroke miterlimit="83231f" joinstyle="miter"/>
              <v:formulas/>
              <v:path arrowok="t" o:connecttype="segments" textboxrect="0,0,9144,9144"/>
            </v:shape>
            <v:shape id="Shape 23690" o:spid="_x0000_s1095" style="position:absolute;left:39236;top:6004;width:11476;height:91;visibility:visible" coordsize="114757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HUGxAAAAN4AAAAPAAAAZHJzL2Rvd25yZXYueG1sRI/NagIx&#10;FIX3Qt8h3II7zaig7WgUEQShC6naur1MbidDJzdjEmemb28WBZeH88e32vS2Fi35UDlWMBlnIIgL&#10;pysuFVzO+9EbiBCRNdaOScEfBdisXwYrzLXr+JPaUyxFGuGQowITY5NLGQpDFsPYNcTJ+3HeYkzS&#10;l1J77NK4reU0y+bSYsXpwWBDO0PF7+luFWje3o6TCv0Hd7vrbFF/mfZ7r9Twtd8uQUTq4zP83z5o&#10;BdPZ/D0BJJyEAnL9AAAA//8DAFBLAQItABQABgAIAAAAIQDb4fbL7gAAAIUBAAATAAAAAAAAAAAA&#10;AAAAAAAAAABbQ29udGVudF9UeXBlc10ueG1sUEsBAi0AFAAGAAgAAAAhAFr0LFu/AAAAFQEAAAsA&#10;AAAAAAAAAAAAAAAAHwEAAF9yZWxzLy5yZWxzUEsBAi0AFAAGAAgAAAAhAIR0dQbEAAAA3gAAAA8A&#10;AAAAAAAAAAAAAAAABwIAAGRycy9kb3ducmV2LnhtbFBLBQYAAAAAAwADALcAAAD4AgAAAAA=&#10;" adj="0,,0" path="m,l1147572,r,9144l,9144,,e" fillcolor="#f0f0f0" stroked="f" strokeweight="0">
              <v:stroke miterlimit="83231f" joinstyle="miter"/>
              <v:formulas/>
              <v:path arrowok="t" o:connecttype="segments" textboxrect="0,0,1147572,9144"/>
            </v:shape>
            <v:shape id="Shape 23691" o:spid="_x0000_s1096" style="position:absolute;left:50712;top:6004;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R7JxwAAAN4AAAAPAAAAZHJzL2Rvd25yZXYueG1sRI9Pa8JA&#10;FMTvBb/D8oTe6kaFUKOriCjoobT+OXh8ZJ9JSPZtyK5r2k/fLRQ8DjPzG2ax6k0jAnWusqxgPEpA&#10;EOdWV1wouJx3b+8gnEfW2FgmBd/kYLUcvCww0/bBRwonX4gIYZehgtL7NpPS5SUZdCPbEkfvZjuD&#10;PsqukLrDR4SbRk6SJJUGK44LJba0KSmvT3ejoJ5dQ3vdhnDAj8/DV83oi59Uqddhv56D8NT7Z/i/&#10;vdcKJtN0Noa/O/EKyOUvAAAA//8DAFBLAQItABQABgAIAAAAIQDb4fbL7gAAAIUBAAATAAAAAAAA&#10;AAAAAAAAAAAAAABbQ29udGVudF9UeXBlc10ueG1sUEsBAi0AFAAGAAgAAAAhAFr0LFu/AAAAFQEA&#10;AAsAAAAAAAAAAAAAAAAAHwEAAF9yZWxzLy5yZWxzUEsBAi0AFAAGAAgAAAAhACPJHsnHAAAA3gAA&#10;AA8AAAAAAAAAAAAAAAAABwIAAGRycy9kb3ducmV2LnhtbFBLBQYAAAAAAwADALcAAAD7AgAAAAA=&#10;" adj="0,,0" path="m,l9144,r,9144l,9144,,e" fillcolor="#f0f0f0" stroked="f" strokeweight="0">
              <v:stroke miterlimit="83231f" joinstyle="miter"/>
              <v:formulas/>
              <v:path arrowok="t" o:connecttype="segments" textboxrect="0,0,9144,9144"/>
            </v:shape>
            <v:shape id="Shape 23692" o:spid="_x0000_s1097" style="position:absolute;left:39145;top:4083;width:91;height:1921;visibility:visible" coordsize="9144,1920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LzmwwAAAN4AAAAPAAAAZHJzL2Rvd25yZXYueG1sRI/NasMw&#10;EITvhbyD2EJvjVybOolrOZRAIVf/PMBibSxTa2UsJXHfvioEehxm5humPK52Ejda/OhYwds2AUHc&#10;Oz3yoKBrv173IHxA1jg5JgU/5OFYbZ5KLLS7c023JgwiQtgXqMCEMBdS+t6QRb91M3H0Lm6xGKJc&#10;BqkXvEe4nWSaJLm0OHJcMDjTyVD/3VytAjb7rtPh/dDtaLDtJatPO1sr9fK8fn6ACLSG//CjfdYK&#10;0iw/pPB3J14BWf0CAAD//wMAUEsBAi0AFAAGAAgAAAAhANvh9svuAAAAhQEAABMAAAAAAAAAAAAA&#10;AAAAAAAAAFtDb250ZW50X1R5cGVzXS54bWxQSwECLQAUAAYACAAAACEAWvQsW78AAAAVAQAACwAA&#10;AAAAAAAAAAAAAAAfAQAAX3JlbHMvLnJlbHNQSwECLQAUAAYACAAAACEAp5i85sMAAADeAAAADwAA&#10;AAAAAAAAAAAAAAAHAgAAZHJzL2Rvd25yZXYueG1sUEsFBgAAAAADAAMAtwAAAPcCAAAAAA==&#10;" adj="0,,0" path="m,l9144,r,192024l,192024,,e" fillcolor="#a0a0a0" stroked="f" strokeweight="0">
              <v:stroke miterlimit="83231f" joinstyle="miter"/>
              <v:formulas/>
              <v:path arrowok="t" o:connecttype="segments" textboxrect="0,0,9144,192024"/>
            </v:shape>
            <v:shape id="Shape 23693" o:spid="_x0000_s1098" style="position:absolute;left:50712;top:4083;width:91;height:1921;visibility:visible" coordsize="9144,1920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W+NxQAAAN4AAAAPAAAAZHJzL2Rvd25yZXYueG1sRI9Ba8JA&#10;FITvgv9heUJvumkCsUZXEaFQerA2LZ4f2ddsMPs27G41/fduodDjMDPfMJvdaHtxJR86xwoeFxkI&#10;4sbpjlsFnx/P8ycQISJr7B2Tgh8KsNtOJxustLvxO13r2IoE4VChAhPjUEkZGkMWw8INxMn7ct5i&#10;TNK3Unu8JbjtZZ5lpbTYcVowONDBUHOpv62CVzqfaixPsj6etXnrlst4Ia/Uw2zcr0FEGuN/+K/9&#10;ohXkRbkq4PdOugJyewcAAP//AwBQSwECLQAUAAYACAAAACEA2+H2y+4AAACFAQAAEwAAAAAAAAAA&#10;AAAAAAAAAAAAW0NvbnRlbnRfVHlwZXNdLnhtbFBLAQItABQABgAIAAAAIQBa9CxbvwAAABUBAAAL&#10;AAAAAAAAAAAAAAAAAB8BAABfcmVscy8ucmVsc1BLAQItABQABgAIAAAAIQCWtW+NxQAAAN4AAAAP&#10;AAAAAAAAAAAAAAAAAAcCAABkcnMvZG93bnJldi54bWxQSwUGAAAAAAMAAwC3AAAA+QIAAAAA&#10;" adj="0,,0" path="m,l9144,r,192024l,192024,,e" fillcolor="#f0f0f0" stroked="f" strokeweight="0">
              <v:stroke miterlimit="83231f" joinstyle="miter"/>
              <v:formulas/>
              <v:path arrowok="t" o:connecttype="segments" textboxrect="0,0,9144,192024"/>
            </v:shape>
            <v:shape id="Shape 23694" o:spid="_x0000_s1099" style="position:absolute;left:50819;top:3992;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MYxgAAAN4AAAAPAAAAZHJzL2Rvd25yZXYueG1sRI9Ba8JA&#10;FITvBf/D8gRvdaMpoYmuIqWi4KlWBG+P7DMJZt+G7CbGf+8WhB6HmfmGWa4HU4ueWldZVjCbRiCI&#10;c6srLhScfrfvnyCcR9ZYWyYFD3KwXo3elphpe+cf6o++EAHCLkMFpfdNJqXLSzLoprYhDt7VtgZ9&#10;kG0hdYv3ADe1nEdRIg1WHBZKbOirpPx27IyCizyncRf3j53cz1J7sN9dmpyUmoyHzQKEp8H/h1/t&#10;vVYwj5P0A/7uhCsgV08AAAD//wMAUEsBAi0AFAAGAAgAAAAhANvh9svuAAAAhQEAABMAAAAAAAAA&#10;AAAAAAAAAAAAAFtDb250ZW50X1R5cGVzXS54bWxQSwECLQAUAAYACAAAACEAWvQsW78AAAAVAQAA&#10;CwAAAAAAAAAAAAAAAAAfAQAAX3JlbHMvLnJlbHNQSwECLQAUAAYACAAAACEAsT/jGMYAAADeAAAA&#10;DwAAAAAAAAAAAAAAAAAHAgAAZHJzL2Rvd25yZXYueG1sUEsFBgAAAAADAAMAtwAAAPoCAAAAAA==&#10;" adj="0,,0" path="m,l9144,r,9144l,9144,,e" fillcolor="#a0a0a0" stroked="f" strokeweight="0">
              <v:stroke miterlimit="83231f" joinstyle="miter"/>
              <v:formulas/>
              <v:path arrowok="t" o:connecttype="segments" textboxrect="0,0,9144,9144"/>
            </v:shape>
            <v:shape id="Shape 23695" o:spid="_x0000_s1100" style="position:absolute;left:50910;top:3992;width:10869;height:92;visibility:visible" coordsize="1086917,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bryxwAAAN4AAAAPAAAAZHJzL2Rvd25yZXYueG1sRI9PSwMx&#10;FMTvgt8hPMGL2Gwr/bc2LSIIggdt1ktvr5vnZnXzsiRpd/32RhA8DjPzG2azG10nzhRi61nBdFKA&#10;IK69ablR8F493a5AxIRssPNMCr4pwm57ebHB0viB93TWqREZwrFEBTalvpQy1pYcxonvibP34YPD&#10;lGVopAk4ZLjr5KwoFtJhy3nBYk+PluovfXIKDuFk6e24rG7sXOPL8Kqrz6lW6vpqfLgHkWhM/+G/&#10;9rNRMLtbrOfweydfAbn9AQAA//8DAFBLAQItABQABgAIAAAAIQDb4fbL7gAAAIUBAAATAAAAAAAA&#10;AAAAAAAAAAAAAABbQ29udGVudF9UeXBlc10ueG1sUEsBAi0AFAAGAAgAAAAhAFr0LFu/AAAAFQEA&#10;AAsAAAAAAAAAAAAAAAAAHwEAAF9yZWxzLy5yZWxzUEsBAi0AFAAGAAgAAAAhADp1uvLHAAAA3gAA&#10;AA8AAAAAAAAAAAAAAAAABwIAAGRycy9kb3ducmV2LnhtbFBLBQYAAAAAAwADALcAAAD7AgAAAAA=&#10;" adj="0,,0" path="m,l1086917,r,9144l,9144,,e" fillcolor="#a0a0a0" stroked="f" strokeweight="0">
              <v:stroke miterlimit="83231f" joinstyle="miter"/>
              <v:formulas/>
              <v:path arrowok="t" o:connecttype="segments" textboxrect="0,0,1086917,9144"/>
            </v:shape>
            <v:shape id="Shape 23696" o:spid="_x0000_s1101" style="position:absolute;left:61780;top:3992;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dj0xQAAAN4AAAAPAAAAZHJzL2Rvd25yZXYueG1sRI9Bi8Iw&#10;FITvwv6H8Bb2pqkWiu0aRURR8LQqgrdH87YtNi+lSWv99xthweMwM98wi9VgatFT6yrLCqaTCARx&#10;bnXFhYLLeTeeg3AeWWNtmRQ8ycFq+TFaYKbtg3+oP/lCBAi7DBWU3jeZlC4vyaCb2IY4eL+2NeiD&#10;bAupW3wEuKnlLIoSabDisFBiQ5uS8vupMwpu8prGXdw/9/IwTe3Rbrs0uSj19Tmsv0F4Gvw7/N8+&#10;aAWzOEkTeN0JV0Au/wAAAP//AwBQSwECLQAUAAYACAAAACEA2+H2y+4AAACFAQAAEwAAAAAAAAAA&#10;AAAAAAAAAAAAW0NvbnRlbnRfVHlwZXNdLnhtbFBLAQItABQABgAIAAAAIQBa9CxbvwAAABUBAAAL&#10;AAAAAAAAAAAAAAAAAB8BAABfcmVscy8ucmVsc1BLAQItABQABgAIAAAAIQAuodj0xQAAAN4AAAAP&#10;AAAAAAAAAAAAAAAAAAcCAABkcnMvZG93bnJldi54bWxQSwUGAAAAAAMAAwC3AAAA+QIAAAAA&#10;" adj="0,,0" path="m,l9144,r,9144l,9144,,e" fillcolor="#a0a0a0" stroked="f" strokeweight="0">
              <v:stroke miterlimit="83231f" joinstyle="miter"/>
              <v:formulas/>
              <v:path arrowok="t" o:connecttype="segments" textboxrect="0,0,9144,9144"/>
            </v:shape>
            <v:shape id="Shape 23697" o:spid="_x0000_s1102" style="position:absolute;left:50819;top:6004;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CMmxwAAAN4AAAAPAAAAZHJzL2Rvd25yZXYueG1sRI9Ba8JA&#10;FITvhf6H5Qm96UYLaY2uUkqFepBa9eDxkX0mIdm3Ibuuqb/eFYQeh5n5hpkve9OIQJ2rLCsYjxIQ&#10;xLnVFRcKDvvV8B2E88gaG8uk4I8cLBfPT3PMtL3wL4WdL0SEsMtQQel9m0np8pIMupFtiaN3sp1B&#10;H2VXSN3hJcJNIydJkkqDFceFElv6LCmvd2ejoJ4eQ3v8CmGNm5/1tmb0xTVV6mXQf8xAeOr9f/jR&#10;/tYKJq/p9A3ud+IVkIsbAAAA//8DAFBLAQItABQABgAIAAAAIQDb4fbL7gAAAIUBAAATAAAAAAAA&#10;AAAAAAAAAAAAAABbQ29udGVudF9UeXBlc10ueG1sUEsBAi0AFAAGAAgAAAAhAFr0LFu/AAAAFQEA&#10;AAsAAAAAAAAAAAAAAAAAHwEAAF9yZWxzLy5yZWxzUEsBAi0AFAAGAAgAAAAhAMNsIybHAAAA3gAA&#10;AA8AAAAAAAAAAAAAAAAABwIAAGRycy9kb3ducmV2LnhtbFBLBQYAAAAAAwADALcAAAD7AgAAAAA=&#10;" adj="0,,0" path="m,l9144,r,9144l,9144,,e" fillcolor="#f0f0f0" stroked="f" strokeweight="0">
              <v:stroke miterlimit="83231f" joinstyle="miter"/>
              <v:formulas/>
              <v:path arrowok="t" o:connecttype="segments" textboxrect="0,0,9144,9144"/>
            </v:shape>
            <v:shape id="Shape 23698" o:spid="_x0000_s1103" style="position:absolute;left:50910;top:6004;width:10869;height:91;visibility:visible" coordsize="1086917,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uGGxQAAAN4AAAAPAAAAZHJzL2Rvd25yZXYueG1sRE9ba8Iw&#10;FH4f+B/CEXybqQ50rUaZTpkbY8Pb+6E5tmXNSUmirf9+eRjs8eO7z5edqcWNnK8sKxgNExDEudUV&#10;FwpOx+3jMwgfkDXWlknBnTwsF72HOWbatryn2yEUIoawz1BBGUKTSenzkgz6oW2II3exzmCI0BVS&#10;O2xjuKnlOEkm0mDFsaHEhtYl5T+Hq1Hw1drd61s6Tc/V6f3j++xWm/Rzr9Sg373MQATqwr/4z73T&#10;CsZPkzTujXfiFZCLXwAAAP//AwBQSwECLQAUAAYACAAAACEA2+H2y+4AAACFAQAAEwAAAAAAAAAA&#10;AAAAAAAAAAAAW0NvbnRlbnRfVHlwZXNdLnhtbFBLAQItABQABgAIAAAAIQBa9CxbvwAAABUBAAAL&#10;AAAAAAAAAAAAAAAAAB8BAABfcmVscy8ucmVsc1BLAQItABQABgAIAAAAIQBcAuGGxQAAAN4AAAAP&#10;AAAAAAAAAAAAAAAAAAcCAABkcnMvZG93bnJldi54bWxQSwUGAAAAAAMAAwC3AAAA+QIAAAAA&#10;" adj="0,,0" path="m,l1086917,r,9144l,9144,,e" fillcolor="#f0f0f0" stroked="f" strokeweight="0">
              <v:stroke miterlimit="83231f" joinstyle="miter"/>
              <v:formulas/>
              <v:path arrowok="t" o:connecttype="segments" textboxrect="0,0,1086917,9144"/>
            </v:shape>
            <v:shape id="Shape 23699" o:spid="_x0000_s1104" style="position:absolute;left:61780;top:6004;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xLPxgAAAN4AAAAPAAAAZHJzL2Rvd25yZXYueG1sRI9Ba8JA&#10;FITvBf/D8oTe6kaF0ERXEVHQQ2mrHjw+ss8kJPs2ZNc17a/vFgo9DjPzDbNcD6YVgXpXW1YwnSQg&#10;iAuray4VXM77l1cQziNrbC2Tgi9ysF6NnpaYa/vgTwonX4oIYZejgsr7LpfSFRUZdBPbEUfvZnuD&#10;Psq+lLrHR4SbVs6SJJUGa44LFXa0rahoTnejoMmuobvuQjji2/vxo2H05Xeq1PN42CxAeBr8f/iv&#10;fdAKZvM0y+D3TrwCcvUDAAD//wMAUEsBAi0AFAAGAAgAAAAhANvh9svuAAAAhQEAABMAAAAAAAAA&#10;AAAAAAAAAAAAAFtDb250ZW50X1R5cGVzXS54bWxQSwECLQAUAAYACAAAACEAWvQsW78AAAAVAQAA&#10;CwAAAAAAAAAAAAAAAAAfAQAAX3JlbHMvLnJlbHNQSwECLQAUAAYACAAAACEA3b8Sz8YAAADeAAAA&#10;DwAAAAAAAAAAAAAAAAAHAgAAZHJzL2Rvd25yZXYueG1sUEsFBgAAAAADAAMAtwAAAPoCAAAAAA==&#10;" adj="0,,0" path="m,l9144,r,9144l,9144,,e" fillcolor="#f0f0f0" stroked="f" strokeweight="0">
              <v:stroke miterlimit="83231f" joinstyle="miter"/>
              <v:formulas/>
              <v:path arrowok="t" o:connecttype="segments" textboxrect="0,0,9144,9144"/>
            </v:shape>
            <v:shape id="Shape 23700" o:spid="_x0000_s1105" style="position:absolute;left:50819;top:4083;width:91;height:1921;visibility:visible" coordsize="9144,1920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R0QvgAAAN4AAAAPAAAAZHJzL2Rvd25yZXYueG1sRI9NCsIw&#10;EIX3gncII7jTVEWr1SgiCG6rPcDQjE2xmZQmar29WQguH++Pb3fobSNe1PnasYLZNAFBXDpdc6Wg&#10;uJ0naxA+IGtsHJOCD3k47IeDHWbavTmn1zVUIo6wz1CBCaHNpPSlIYt+6lri6N1dZzFE2VVSd/iO&#10;47aR8yRZSYs1xweDLZ0MlY/r0ypgsy4KHZabIqXK3u6L/JTaXKnxqD9uQQTqwz/8a1+0gvkiTSJA&#10;xIkoIPdfAAAA//8DAFBLAQItABQABgAIAAAAIQDb4fbL7gAAAIUBAAATAAAAAAAAAAAAAAAAAAAA&#10;AABbQ29udGVudF9UeXBlc10ueG1sUEsBAi0AFAAGAAgAAAAhAFr0LFu/AAAAFQEAAAsAAAAAAAAA&#10;AAAAAAAAHwEAAF9yZWxzLy5yZWxzUEsBAi0AFAAGAAgAAAAhAKbtHRC+AAAA3gAAAA8AAAAAAAAA&#10;AAAAAAAABwIAAGRycy9kb3ducmV2LnhtbFBLBQYAAAAAAwADALcAAADyAgAAAAA=&#10;" adj="0,,0" path="m,l9144,r,192024l,192024,,e" fillcolor="#a0a0a0" stroked="f" strokeweight="0">
              <v:stroke miterlimit="83231f" joinstyle="miter"/>
              <v:formulas/>
              <v:path arrowok="t" o:connecttype="segments" textboxrect="0,0,9144,192024"/>
            </v:shape>
            <v:shape id="Shape 23701" o:spid="_x0000_s1106" style="position:absolute;left:61780;top:4083;width:91;height:1921;visibility:visible" coordsize="9144,1920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M57xAAAAN4AAAAPAAAAZHJzL2Rvd25yZXYueG1sRI9BawIx&#10;FITvBf9DeEJvNasFV1ajiFAQD62u4vmxeW4WNy9Lkur23zeC4HGYmW+Yxaq3rbiRD41jBeNRBoK4&#10;crrhWsHp+PUxAxEissbWMSn4owCr5eBtgYV2dz7QrYy1SBAOBSowMXaFlKEyZDGMXEecvIvzFmOS&#10;vpba4z3BbSsnWTaVFhtOCwY72hiqruWvVbCj877E6V6W32dtfpo8j1fySr0P+/UcRKQ+vsLP9lYr&#10;mHzm2Rged9IVkMt/AAAA//8DAFBLAQItABQABgAIAAAAIQDb4fbL7gAAAIUBAAATAAAAAAAAAAAA&#10;AAAAAAAAAABbQ29udGVudF9UeXBlc10ueG1sUEsBAi0AFAAGAAgAAAAhAFr0LFu/AAAAFQEAAAsA&#10;AAAAAAAAAAAAAAAAHwEAAF9yZWxzLy5yZWxzUEsBAi0AFAAGAAgAAAAhAJfAznvEAAAA3gAAAA8A&#10;AAAAAAAAAAAAAAAABwIAAGRycy9kb3ducmV2LnhtbFBLBQYAAAAAAwADALcAAAD4AgAAAAA=&#10;" adj="0,,0" path="m,l9144,r,192024l,192024,,e" fillcolor="#f0f0f0" stroked="f" strokeweight="0">
              <v:stroke miterlimit="83231f" joinstyle="miter"/>
              <v:formulas/>
              <v:path arrowok="t" o:connecttype="segments" textboxrect="0,0,9144,192024"/>
            </v:shape>
            <v:shape id="Shape 23702" o:spid="_x0000_s1107" style="position:absolute;left:61826;top:4175;width:91;height:1935;visibility:visible" coordsize="9144,1935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F2xwAAAN4AAAAPAAAAZHJzL2Rvd25yZXYueG1sRI9Ba8JA&#10;FITvgv9heQUvpW6MwZbUVSQgtCJobb0/sq9JaPZt2N2a9N+7QsHjMDPfMMv1YFpxIecbywpm0wQE&#10;cWl1w5WCr8/t0wsIH5A1tpZJwR95WK/GoyXm2vb8QZdTqESEsM9RQR1Cl0vpy5oM+qntiKP3bZ3B&#10;EKWrpHbYR7hpZZokC2mw4bhQY0dFTeXP6dcoeDzusrM7LIZ9ptuzfJ8Xsz4rlJo8DJtXEIGGcA//&#10;t9+0gnT+nKRwuxOvgFxdAQAA//8DAFBLAQItABQABgAIAAAAIQDb4fbL7gAAAIUBAAATAAAAAAAA&#10;AAAAAAAAAAAAAABbQ29udGVudF9UeXBlc10ueG1sUEsBAi0AFAAGAAgAAAAhAFr0LFu/AAAAFQEA&#10;AAsAAAAAAAAAAAAAAAAAHwEAAF9yZWxzLy5yZWxzUEsBAi0AFAAGAAgAAAAhAHH+MXbHAAAA3gAA&#10;AA8AAAAAAAAAAAAAAAAABwIAAGRycy9kb3ducmV2LnhtbFBLBQYAAAAAAwADALcAAAD7AgAAAAA=&#10;" adj="0,,0" path="m,l9144,r,193548l,193548,,e" fillcolor="#a0a0a0" stroked="f" strokeweight="0">
              <v:stroke miterlimit="83231f" joinstyle="miter"/>
              <v:formulas/>
              <v:path arrowok="t" o:connecttype="segments" textboxrect="0,0,9144,193548"/>
            </v:shape>
            <v:rect id="Rectangle 1894" o:spid="_x0000_s1108" style="position:absolute;left:8552;top:6316;width:14184;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GA+wwAAAN0AAAAPAAAAZHJzL2Rvd25yZXYueG1sRE9La8JA&#10;EL4L/odlBG+6UaQk0VXEB3q0WrDehuw0Cc3OhuxqYn+9Wyj0Nh/fcxarzlTiQY0rLSuYjCMQxJnV&#10;JecKPi77UQzCeWSNlWVS8CQHq2W/t8BU25bf6XH2uQgh7FJUUHhfp1K6rCCDbmxr4sB92cagD7DJ&#10;pW6wDeGmktMoepMGSw4NBda0KSj7Pt+NgkNcrz+P9qfNq93tcD1dk+0l8UoNB916DsJT5//Ff+6j&#10;DvPjZAa/34QT5PIFAAD//wMAUEsBAi0AFAAGAAgAAAAhANvh9svuAAAAhQEAABMAAAAAAAAAAAAA&#10;AAAAAAAAAFtDb250ZW50X1R5cGVzXS54bWxQSwECLQAUAAYACAAAACEAWvQsW78AAAAVAQAACwAA&#10;AAAAAAAAAAAAAAAfAQAAX3JlbHMvLnJlbHNQSwECLQAUAAYACAAAACEACIRgPsMAAADdAAAADwAA&#10;AAAAAAAAAAAAAAAHAgAAZHJzL2Rvd25yZXYueG1sUEsFBgAAAAADAAMAtwAAAPcCAAAAAA==&#10;" filled="f" stroked="f">
              <v:textbox inset="0,0,0,0">
                <w:txbxContent>
                  <w:p w:rsidR="008E215D" w:rsidRDefault="008E215D">
                    <w:pPr>
                      <w:spacing w:after="160" w:line="259" w:lineRule="auto"/>
                      <w:ind w:left="0" w:right="0" w:firstLine="0"/>
                      <w:jc w:val="left"/>
                    </w:pPr>
                    <w:r>
                      <w:t>Gabaritul minim</w:t>
                    </w:r>
                  </w:p>
                </w:txbxContent>
              </v:textbox>
            </v:rect>
            <v:rect id="Rectangle 1895" o:spid="_x0000_s1109" style="position:absolute;left:19220;top:6316;width:563;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MWlwwAAAN0AAAAPAAAAZHJzL2Rvd25yZXYueG1sRE9La8JA&#10;EL4L/odlBG+6UbAk0VXEB3q0WrDehuw0Cc3OhuxqYn+9Wyj0Nh/fcxarzlTiQY0rLSuYjCMQxJnV&#10;JecKPi77UQzCeWSNlWVS8CQHq2W/t8BU25bf6XH2uQgh7FJUUHhfp1K6rCCDbmxr4sB92cagD7DJ&#10;pW6wDeGmktMoepMGSw4NBda0KSj7Pt+NgkNcrz+P9qfNq93tcD1dk+0l8UoNB916DsJT5//Ff+6j&#10;DvPjZAa/34QT5PIFAAD//wMAUEsBAi0AFAAGAAgAAAAhANvh9svuAAAAhQEAABMAAAAAAAAAAAAA&#10;AAAAAAAAAFtDb250ZW50X1R5cGVzXS54bWxQSwECLQAUAAYACAAAACEAWvQsW78AAAAVAQAACwAA&#10;AAAAAAAAAAAAAAAfAQAAX3JlbHMvLnJlbHNQSwECLQAUAAYACAAAACEAZ8jFpcMAAADdAAAADwAA&#10;AAAAAAAAAAAAAAAHAgAAZHJzL2Rvd25yZXYueG1sUEsFBgAAAAADAAMAtwAAAPcCAAAAAA==&#10;" filled="f" stroked="f">
              <v:textbox inset="0,0,0,0">
                <w:txbxContent>
                  <w:p w:rsidR="008E215D" w:rsidRDefault="008E215D">
                    <w:pPr>
                      <w:spacing w:after="160" w:line="259" w:lineRule="auto"/>
                      <w:ind w:left="0" w:right="0" w:firstLine="0"/>
                      <w:jc w:val="left"/>
                    </w:pPr>
                    <w:r>
                      <w:t xml:space="preserve"> </w:t>
                    </w:r>
                  </w:p>
                </w:txbxContent>
              </v:textbox>
            </v:rect>
            <v:rect id="Rectangle 21448" o:spid="_x0000_s1110" style="position:absolute;left:33041;top:6316;width:2265;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ZJixQAAAN4AAAAPAAAAZHJzL2Rvd25yZXYueG1sRE9Na8JA&#10;EL0X/A/LFHqrm4gUTbMRUUtyrFpQb0N2moRmZ0N2m6T99d2D0OPjfaebybRioN41lhXE8wgEcWl1&#10;w5WCj/Pb8wqE88gaW8uk4IccbLLZQ4qJtiMfaTj5SoQQdgkqqL3vEildWZNBN7cdceA+bW/QB9hX&#10;Uvc4hnDTykUUvUiDDYeGGjva1VR+nb6NgnzVba+F/R2r9nDLL++X9f689ko9PU7bVxCeJv8vvrsL&#10;rWARL5dhb7gTroDM/gAAAP//AwBQSwECLQAUAAYACAAAACEA2+H2y+4AAACFAQAAEwAAAAAAAAAA&#10;AAAAAAAAAAAAW0NvbnRlbnRfVHlwZXNdLnhtbFBLAQItABQABgAIAAAAIQBa9CxbvwAAABUBAAAL&#10;AAAAAAAAAAAAAAAAAB8BAABfcmVscy8ucmVsc1BLAQItABQABgAIAAAAIQA91ZJixQAAAN4AAAAP&#10;AAAAAAAAAAAAAAAAAAcCAABkcnMvZG93bnJldi54bWxQSwUGAAAAAAMAAwC3AAAA+QIAAAAA&#10;" filled="f" stroked="f">
              <v:textbox inset="0,0,0,0">
                <w:txbxContent>
                  <w:p w:rsidR="008E215D" w:rsidRDefault="008E215D">
                    <w:pPr>
                      <w:spacing w:after="160" w:line="259" w:lineRule="auto"/>
                      <w:ind w:left="0" w:right="0" w:firstLine="0"/>
                      <w:jc w:val="left"/>
                    </w:pPr>
                    <w:r>
                      <w:t>00</w:t>
                    </w:r>
                  </w:p>
                </w:txbxContent>
              </v:textbox>
            </v:rect>
            <v:rect id="Rectangle 21449" o:spid="_x0000_s1111" style="position:absolute;left:32618;top:6316;width:563;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Tf5xwAAAN4AAAAPAAAAZHJzL2Rvd25yZXYueG1sRI9Ba8JA&#10;FITvBf/D8oTe6kYJxaSuIraSHNso2N4e2dckmH0bsqtJ++u7BcHjMDPfMKvNaFpxpd41lhXMZxEI&#10;4tLqhisFx8P+aQnCeWSNrWVS8EMONuvJwwpTbQf+oGvhKxEg7FJUUHvfpVK6siaDbmY74uB9296g&#10;D7KvpO5xCHDTykUUPUuDDYeFGjva1VSei4tRkC277Wduf4eqffvKTu+n5PWQeKUep+P2BYSn0d/D&#10;t3auFSzmcZzA/51wBeT6DwAA//8DAFBLAQItABQABgAIAAAAIQDb4fbL7gAAAIUBAAATAAAAAAAA&#10;AAAAAAAAAAAAAABbQ29udGVudF9UeXBlc10ueG1sUEsBAi0AFAAGAAgAAAAhAFr0LFu/AAAAFQEA&#10;AAsAAAAAAAAAAAAAAAAAHwEAAF9yZWxzLy5yZWxzUEsBAi0AFAAGAAgAAAAhAFKZN/nHAAAA3gAA&#10;AA8AAAAAAAAAAAAAAAAABwIAAGRycy9kb3ducmV2LnhtbFBLBQYAAAAAAwADALcAAAD7AgAAAAA=&#10;" filled="f" stroked="f">
              <v:textbox inset="0,0,0,0">
                <w:txbxContent>
                  <w:p w:rsidR="008E215D" w:rsidRDefault="008E215D">
                    <w:pPr>
                      <w:spacing w:after="160" w:line="259" w:lineRule="auto"/>
                      <w:ind w:left="0" w:right="0" w:firstLine="0"/>
                      <w:jc w:val="left"/>
                    </w:pPr>
                    <w:r>
                      <w:t>,</w:t>
                    </w:r>
                  </w:p>
                </w:txbxContent>
              </v:textbox>
            </v:rect>
            <v:rect id="Rectangle 21447" o:spid="_x0000_s1112" style="position:absolute;left:31766;top:6316;width:1127;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gYQxwAAAN4AAAAPAAAAZHJzL2Rvd25yZXYueG1sRI9Pi8Iw&#10;FMTvgt8hPMGbporsajWKqIse1z+g3h7Nsy02L6XJ2q6f3iwseBxm5jfMbNGYQjyocrllBYN+BII4&#10;sTrnVMHp+NUbg3AeWWNhmRT8koPFvN2aYaxtzXt6HHwqAoRdjAoy78tYSpdkZND1bUkcvJutDPog&#10;q1TqCusAN4UcRtGHNJhzWMiwpFVGyf3wYxRsx+XysrPPOi021+35+zxZHydeqW6nWU5BeGr8O/zf&#10;3mkFw8Fo9Al/d8IVkPMXAAAA//8DAFBLAQItABQABgAIAAAAIQDb4fbL7gAAAIUBAAATAAAAAAAA&#10;AAAAAAAAAAAAAABbQ29udGVudF9UeXBlc10ueG1sUEsBAi0AFAAGAAgAAAAhAFr0LFu/AAAAFQEA&#10;AAsAAAAAAAAAAAAAAAAAHwEAAF9yZWxzLy5yZWxzUEsBAi0AFAAGAAgAAAAhAExKBhDHAAAA3gAA&#10;AA8AAAAAAAAAAAAAAAAABwIAAGRycy9kb3ducmV2LnhtbFBLBQYAAAAAAwADALcAAAD7AgAAAAA=&#10;" filled="f" stroked="f">
              <v:textbox inset="0,0,0,0">
                <w:txbxContent>
                  <w:p w:rsidR="008E215D" w:rsidRDefault="008E215D">
                    <w:pPr>
                      <w:spacing w:after="160" w:line="259" w:lineRule="auto"/>
                      <w:ind w:left="0" w:right="0" w:firstLine="0"/>
                      <w:jc w:val="left"/>
                    </w:pPr>
                    <w:r>
                      <w:t>7</w:t>
                    </w:r>
                  </w:p>
                </w:txbxContent>
              </v:textbox>
            </v:rect>
            <v:rect id="Rectangle 1897" o:spid="_x0000_s1113" style="position:absolute;left:34738;top:6316;width:563;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v5JwwAAAN0AAAAPAAAAZHJzL2Rvd25yZXYueG1sRE9La8JA&#10;EL4L/odlBG+60YNNoquID/RotWC9DdlpEpqdDdnVxP56t1DobT6+5yxWnanEgxpXWlYwGUcgiDOr&#10;S84VfFz2oxiE88gaK8uk4EkOVst+b4Gpti2/0+PscxFC2KWooPC+TqV0WUEG3djWxIH7so1BH2CT&#10;S91gG8JNJadRNJMGSw4NBda0KSj7Pt+NgkNcrz+P9qfNq93tcD1dk+0l8UoNB916DsJT5//Ff+6j&#10;DvPj5A1+vwknyOULAAD//wMAUEsBAi0AFAAGAAgAAAAhANvh9svuAAAAhQEAABMAAAAAAAAAAAAA&#10;AAAAAAAAAFtDb250ZW50X1R5cGVzXS54bWxQSwECLQAUAAYACAAAACEAWvQsW78AAAAVAQAACwAA&#10;AAAAAAAAAAAAAAAfAQAAX3JlbHMvLnJlbHNQSwECLQAUAAYACAAAACEA+Fb+ScMAAADdAAAADwAA&#10;AAAAAAAAAAAAAAAHAgAAZHJzL2Rvd25yZXYueG1sUEsFBgAAAAADAAMAtwAAAPcCAAAAAA==&#10;" filled="f" stroked="f">
              <v:textbox inset="0,0,0,0">
                <w:txbxContent>
                  <w:p w:rsidR="008E215D" w:rsidRDefault="008E215D">
                    <w:pPr>
                      <w:spacing w:after="160" w:line="259" w:lineRule="auto"/>
                      <w:ind w:left="0" w:right="0" w:firstLine="0"/>
                      <w:jc w:val="left"/>
                    </w:pPr>
                    <w:r>
                      <w:t xml:space="preserve"> </w:t>
                    </w:r>
                  </w:p>
                </w:txbxContent>
              </v:textbox>
            </v:rect>
            <v:rect id="Rectangle 21452" o:spid="_x0000_s1114" style="position:absolute;left:44294;top:6316;width:563;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DNVxwAAAN4AAAAPAAAAZHJzL2Rvd25yZXYueG1sRI9Pa8JA&#10;FMTvQr/D8gredGNQ0egq0lb06J+Centkn0lo9m3Irib203cFocdhZn7DzJetKcWdaldYVjDoRyCI&#10;U6sLzhR8H9e9CQjnkTWWlknBgxwsF2+dOSbaNryn+8FnIkDYJagg975KpHRpTgZd31bEwbva2qAP&#10;ss6krrEJcFPKOIrG0mDBYSHHij5ySn8ON6NgM6lW5639bbLy67I57U7Tz+PUK9V9b1czEJ5a/x9+&#10;tbdaQTwYjmJ43glXQC7+AAAA//8DAFBLAQItABQABgAIAAAAIQDb4fbL7gAAAIUBAAATAAAAAAAA&#10;AAAAAAAAAAAAAABbQ29udGVudF9UeXBlc10ueG1sUEsBAi0AFAAGAAgAAAAhAFr0LFu/AAAAFQEA&#10;AAsAAAAAAAAAAAAAAAAAHwEAAF9yZWxzLy5yZWxzUEsBAi0AFAAGAAgAAAAhANnkM1XHAAAA3gAA&#10;AA8AAAAAAAAAAAAAAAAABwIAAGRycy9kb3ducmV2LnhtbFBLBQYAAAAAAwADALcAAAD7AgAAAAA=&#10;" filled="f" stroked="f">
              <v:textbox inset="0,0,0,0">
                <w:txbxContent>
                  <w:p w:rsidR="008E215D" w:rsidRDefault="008E215D">
                    <w:pPr>
                      <w:spacing w:after="160" w:line="259" w:lineRule="auto"/>
                      <w:ind w:left="0" w:right="0" w:firstLine="0"/>
                      <w:jc w:val="left"/>
                    </w:pPr>
                    <w:r>
                      <w:t>,</w:t>
                    </w:r>
                  </w:p>
                </w:txbxContent>
              </v:textbox>
            </v:rect>
            <v:rect id="Rectangle 21450" o:spid="_x0000_s1115" style="position:absolute;left:43442;top:6316;width:1128;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gi5xQAAAN4AAAAPAAAAZHJzL2Rvd25yZXYueG1sRI/NisIw&#10;FIX3A75DuIK7MVVG0WoU0RFdah1w3F2aO22Z5qY00Vaf3iwEl4fzxzdftqYUN6pdYVnBoB+BIE6t&#10;LjhT8HPafk5AOI+ssbRMCu7kYLnofMwx1rbhI90Sn4kwwi5GBbn3VSylS3My6Pq2Ig7en60N+iDr&#10;TOoamzBuSjmMorE0WHB4yLGidU7pf3I1CnaTavW7t48mK78vu/PhPN2cpl6pXrddzUB4av07/Grv&#10;tYLh4GsUAAJOQAG5eAIAAP//AwBQSwECLQAUAAYACAAAACEA2+H2y+4AAACFAQAAEwAAAAAAAAAA&#10;AAAAAAAAAAAAW0NvbnRlbnRfVHlwZXNdLnhtbFBLAQItABQABgAIAAAAIQBa9CxbvwAAABUBAAAL&#10;AAAAAAAAAAAAAAAAAB8BAABfcmVscy8ucmVsc1BLAQItABQABgAIAAAAIQBGegi5xQAAAN4AAAAP&#10;AAAAAAAAAAAAAAAAAAcCAABkcnMvZG93bnJldi54bWxQSwUGAAAAAAMAAwC3AAAA+QIAAAAA&#10;" filled="f" stroked="f">
              <v:textbox inset="0,0,0,0">
                <w:txbxContent>
                  <w:p w:rsidR="008E215D" w:rsidRDefault="008E215D">
                    <w:pPr>
                      <w:spacing w:after="160" w:line="259" w:lineRule="auto"/>
                      <w:ind w:left="0" w:right="0" w:firstLine="0"/>
                      <w:jc w:val="left"/>
                    </w:pPr>
                    <w:r>
                      <w:t>8</w:t>
                    </w:r>
                  </w:p>
                </w:txbxContent>
              </v:textbox>
            </v:rect>
            <v:rect id="Rectangle 21451" o:spid="_x0000_s1116" style="position:absolute;left:44718;top:6316;width:2264;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q0ixwAAAN4AAAAPAAAAZHJzL2Rvd25yZXYueG1sRI9Pa8JA&#10;FMTvQr/D8gredBNRiamrSFX06J+C7e2RfU1Cs29DdjWxn74rCD0OM/MbZr7sTCVu1LjSsoJ4GIEg&#10;zqwuOVfwcd4OEhDOI2usLJOCOzlYLl56c0y1bflIt5PPRYCwS1FB4X2dSumyggy6oa2Jg/dtG4M+&#10;yCaXusE2wE0lR1E0lQZLDgsF1vReUPZzuhoFu6Refe7tb5tXm6/d5XCZrc8zr1T/tVu9gfDU+f/w&#10;s73XCkbxeBLD4064AnLxBwAA//8DAFBLAQItABQABgAIAAAAIQDb4fbL7gAAAIUBAAATAAAAAAAA&#10;AAAAAAAAAAAAAABbQ29udGVudF9UeXBlc10ueG1sUEsBAi0AFAAGAAgAAAAhAFr0LFu/AAAAFQEA&#10;AAsAAAAAAAAAAAAAAAAAHwEAAF9yZWxzLy5yZWxzUEsBAi0AFAAGAAgAAAAhACk2rSLHAAAA3gAA&#10;AA8AAAAAAAAAAAAAAAAABwIAAGRycy9kb3ducmV2LnhtbFBLBQYAAAAAAwADALcAAAD7AgAAAAA=&#10;" filled="f" stroked="f">
              <v:textbox inset="0,0,0,0">
                <w:txbxContent>
                  <w:p w:rsidR="008E215D" w:rsidRDefault="008E215D">
                    <w:pPr>
                      <w:spacing w:after="160" w:line="259" w:lineRule="auto"/>
                      <w:ind w:left="0" w:right="0" w:firstLine="0"/>
                      <w:jc w:val="left"/>
                    </w:pPr>
                    <w:r>
                      <w:t>00</w:t>
                    </w:r>
                  </w:p>
                </w:txbxContent>
              </v:textbox>
            </v:rect>
            <v:rect id="Rectangle 1899" o:spid="_x0000_s1117" style="position:absolute;left:46414;top:6316;width:563;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c+gwwAAAN0AAAAPAAAAZHJzL2Rvd25yZXYueG1sRE9Li8Iw&#10;EL4L/ocwwt401YO0XaOID/S46oK7t6EZ22IzKU203f31RhC8zcf3nNmiM5W4U+NKywrGowgEcWZ1&#10;ybmC79N2GINwHlljZZkU/JGDxbzfm2GqbcsHuh99LkIIuxQVFN7XqZQuK8igG9maOHAX2xj0ATa5&#10;1A22IdxUchJFU2mw5NBQYE2rgrLr8WYU7OJ6+bO3/21ebX53569zsj4lXqmPQbf8BOGp82/xy73X&#10;YX6cJPD8Jpwg5w8AAAD//wMAUEsBAi0AFAAGAAgAAAAhANvh9svuAAAAhQEAABMAAAAAAAAAAAAA&#10;AAAAAAAAAFtDb250ZW50X1R5cGVzXS54bWxQSwECLQAUAAYACAAAACEAWvQsW78AAAAVAQAACwAA&#10;AAAAAAAAAAAAAAAfAQAAX3JlbHMvLnJlbHNQSwECLQAUAAYACAAAACEA5oXPoMMAAADdAAAADwAA&#10;AAAAAAAAAAAAAAAHAgAAZHJzL2Rvd25yZXYueG1sUEsFBgAAAAADAAMAtwAAAPcCAAAAAA==&#10;" filled="f" stroked="f">
              <v:textbox inset="0,0,0,0">
                <w:txbxContent>
                  <w:p w:rsidR="008E215D" w:rsidRDefault="008E215D">
                    <w:pPr>
                      <w:spacing w:after="160" w:line="259" w:lineRule="auto"/>
                      <w:ind w:left="0" w:right="0" w:firstLine="0"/>
                      <w:jc w:val="left"/>
                    </w:pPr>
                    <w:r>
                      <w:t xml:space="preserve"> </w:t>
                    </w:r>
                  </w:p>
                </w:txbxContent>
              </v:textbox>
            </v:rect>
            <v:rect id="Rectangle 21453" o:spid="_x0000_s1118" style="position:absolute;left:54815;top:6316;width:1127;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JbOxwAAAN4AAAAPAAAAZHJzL2Rvd25yZXYueG1sRI9Ba8JA&#10;FITvhf6H5Qm91Y1Wi4muIlrRY6tC9PbIPpPQ7NuQ3Zror+8WhB6HmfmGmS06U4krNa60rGDQj0AQ&#10;Z1aXnCs4HjavExDOI2usLJOCGzlYzJ+fZpho2/IXXfc+FwHCLkEFhfd1IqXLCjLo+rYmDt7FNgZ9&#10;kE0udYNtgJtKDqPoXRosOSwUWNOqoOx7/2MUbCf18rSz9zavPs7b9DON14fYK/XS65ZTEJ46/x9+&#10;tHdawXAwGr/B351wBeT8FwAA//8DAFBLAQItABQABgAIAAAAIQDb4fbL7gAAAIUBAAATAAAAAAAA&#10;AAAAAAAAAAAAAABbQ29udGVudF9UeXBlc10ueG1sUEsBAi0AFAAGAAgAAAAhAFr0LFu/AAAAFQEA&#10;AAsAAAAAAAAAAAAAAAAAHwEAAF9yZWxzLy5yZWxzUEsBAi0AFAAGAAgAAAAhALaols7HAAAA3gAA&#10;AA8AAAAAAAAAAAAAAAAABwIAAGRycy9kb3ducmV2LnhtbFBLBQYAAAAAAwADALcAAAD7AgAAAAA=&#10;" filled="f" stroked="f">
              <v:textbox inset="0,0,0,0">
                <w:txbxContent>
                  <w:p w:rsidR="008E215D" w:rsidRDefault="008E215D">
                    <w:pPr>
                      <w:spacing w:after="160" w:line="259" w:lineRule="auto"/>
                      <w:ind w:left="0" w:right="0" w:firstLine="0"/>
                      <w:jc w:val="left"/>
                    </w:pPr>
                    <w:r>
                      <w:t>9</w:t>
                    </w:r>
                  </w:p>
                </w:txbxContent>
              </v:textbox>
            </v:rect>
            <v:rect id="Rectangle 21455" o:spid="_x0000_s1119" style="position:absolute;left:55667;top:6316;width:563;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ashyAAAAN4AAAAPAAAAZHJzL2Rvd25yZXYueG1sRI9Ba8JA&#10;FITvQv/D8gq96cagRaOrhNYSj60K6u2RfSbB7NuQ3SZpf323UOhxmJlvmPV2MLXoqHWVZQXTSQSC&#10;OLe64kLB6fg2XoBwHlljbZkUfJGD7eZhtMZE254/qDv4QgQIuwQVlN43iZQuL8mgm9iGOHg32xr0&#10;QbaF1C32AW5qGUfRszRYcVgosaGXkvL74dMoyBZNetnb776od9fs/H5evh6XXqmnxyFdgfA0+P/w&#10;X3uvFcTT2XwOv3fCFZCbHwAAAP//AwBQSwECLQAUAAYACAAAACEA2+H2y+4AAACFAQAAEwAAAAAA&#10;AAAAAAAAAAAAAAAAW0NvbnRlbnRfVHlwZXNdLnhtbFBLAQItABQABgAIAAAAIQBa9CxbvwAAABUB&#10;AAALAAAAAAAAAAAAAAAAAB8BAABfcmVscy8ucmVsc1BLAQItABQABgAIAAAAIQBWDashyAAAAN4A&#10;AAAPAAAAAAAAAAAAAAAAAAcCAABkcnMvZG93bnJldi54bWxQSwUGAAAAAAMAAwC3AAAA/AIAAAAA&#10;" filled="f" stroked="f">
              <v:textbox inset="0,0,0,0">
                <w:txbxContent>
                  <w:p w:rsidR="008E215D" w:rsidRDefault="008E215D">
                    <w:pPr>
                      <w:spacing w:after="160" w:line="259" w:lineRule="auto"/>
                      <w:ind w:left="0" w:right="0" w:firstLine="0"/>
                      <w:jc w:val="left"/>
                    </w:pPr>
                    <w:r>
                      <w:t>,</w:t>
                    </w:r>
                  </w:p>
                </w:txbxContent>
              </v:textbox>
            </v:rect>
            <v:rect id="Rectangle 21454" o:spid="_x0000_s1120" style="position:absolute;left:56091;top:6316;width:2264;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Q66xwAAAN4AAAAPAAAAZHJzL2Rvd25yZXYueG1sRI9Pi8Iw&#10;FMTvgt8hPMGbpoq7aDWKqIse1z+g3h7Nsy02L6XJ2q6f3iwseBxm5jfMbNGYQjyocrllBYN+BII4&#10;sTrnVMHp+NUbg3AeWWNhmRT8koPFvN2aYaxtzXt6HHwqAoRdjAoy78tYSpdkZND1bUkcvJutDPog&#10;q1TqCusAN4UcRtGnNJhzWMiwpFVGyf3wYxRsx+XysrPPOi021+35+zxZHydeqW6nWU5BeGr8O/zf&#10;3mkFw8HoYwR/d8IVkPMXAAAA//8DAFBLAQItABQABgAIAAAAIQDb4fbL7gAAAIUBAAATAAAAAAAA&#10;AAAAAAAAAAAAAABbQ29udGVudF9UeXBlc10ueG1sUEsBAi0AFAAGAAgAAAAhAFr0LFu/AAAAFQEA&#10;AAsAAAAAAAAAAAAAAAAAHwEAAF9yZWxzLy5yZWxzUEsBAi0AFAAGAAgAAAAhADlBDrrHAAAA3gAA&#10;AA8AAAAAAAAAAAAAAAAABwIAAGRycy9kb3ducmV2LnhtbFBLBQYAAAAAAwADALcAAAD7AgAAAAA=&#10;" filled="f" stroked="f">
              <v:textbox inset="0,0,0,0">
                <w:txbxContent>
                  <w:p w:rsidR="008E215D" w:rsidRDefault="008E215D">
                    <w:pPr>
                      <w:spacing w:after="160" w:line="259" w:lineRule="auto"/>
                      <w:ind w:left="0" w:right="0" w:firstLine="0"/>
                      <w:jc w:val="left"/>
                    </w:pPr>
                    <w:r>
                      <w:t>00</w:t>
                    </w:r>
                  </w:p>
                </w:txbxContent>
              </v:textbox>
            </v:rect>
            <v:rect id="Rectangle 1901" o:spid="_x0000_s1121" style="position:absolute;left:57787;top:6316;width:563;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Fm8wwAAAN0AAAAPAAAAZHJzL2Rvd25yZXYueG1sRE9Li8Iw&#10;EL4L/ocwgjdN9bDYrlFkVfS4PqDrbWjGtmwzKU3W1v31RhC8zcf3nPmyM5W4UeNKywom4wgEcWZ1&#10;ybmC82k7moFwHlljZZkU3MnBctHvzTHRtuUD3Y4+FyGEXYIKCu/rREqXFWTQjW1NHLirbQz6AJtc&#10;6gbbEG4qOY2iD2mw5NBQYE1fBWW/xz+jYDerVz97+9/m1eayS7/TeH2KvVLDQbf6BOGp82/xy73X&#10;YX4cTeD5TThBLh4AAAD//wMAUEsBAi0AFAAGAAgAAAAhANvh9svuAAAAhQEAABMAAAAAAAAAAAAA&#10;AAAAAAAAAFtDb250ZW50X1R5cGVzXS54bWxQSwECLQAUAAYACAAAACEAWvQsW78AAAAVAQAACwAA&#10;AAAAAAAAAAAAAAAfAQAAX3JlbHMvLnJlbHNQSwECLQAUAAYACAAAACEAhhhZvMMAAADdAAAADwAA&#10;AAAAAAAAAAAAAAAHAgAAZHJzL2Rvd25yZXYueG1sUEsFBgAAAAADAAMAtwAAAPcCAAAAAA==&#10;" filled="f" stroked="f">
              <v:textbox inset="0,0,0,0">
                <w:txbxContent>
                  <w:p w:rsidR="008E215D" w:rsidRDefault="008E215D">
                    <w:pPr>
                      <w:spacing w:after="160" w:line="259" w:lineRule="auto"/>
                      <w:ind w:left="0" w:right="0" w:firstLine="0"/>
                      <w:jc w:val="left"/>
                    </w:pPr>
                    <w:r>
                      <w:t xml:space="preserve"> </w:t>
                    </w:r>
                  </w:p>
                </w:txbxContent>
              </v:textbox>
            </v:rect>
            <v:shape id="Shape 23703" o:spid="_x0000_s1122" style="position:absolute;left:381;top:6110;width:91;height:198;visibility:visible" coordsize="9144,1981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fwfxgAAAN4AAAAPAAAAZHJzL2Rvd25yZXYueG1sRI/RasJA&#10;FETfC/2H5RZ8q5tEsDZ1lTYg+mLBpB9wyd4mIdm7Ibtq9OtdQfBxmJkzzHI9mk6caHCNZQXxNAJB&#10;XFrdcKXgr9i8L0A4j6yxs0wKLuRgvXp9WWKq7ZkPdMp9JQKEXYoKau/7VEpX1mTQTW1PHLx/Oxj0&#10;QQ6V1AOeA9x0MomiuTTYcFiosaesprLNj0bBz5jz9jOZZ5csrtrfuNX74rpXavI2fn+B8DT6Z/jR&#10;3mkFyewjmsH9TrgCcnUDAAD//wMAUEsBAi0AFAAGAAgAAAAhANvh9svuAAAAhQEAABMAAAAAAAAA&#10;AAAAAAAAAAAAAFtDb250ZW50X1R5cGVzXS54bWxQSwECLQAUAAYACAAAACEAWvQsW78AAAAVAQAA&#10;CwAAAAAAAAAAAAAAAAAfAQAAX3JlbHMvLnJlbHNQSwECLQAUAAYACAAAACEA3m38H8YAAADeAAAA&#10;DwAAAAAAAAAAAAAAAAAHAgAAZHJzL2Rvd25yZXYueG1sUEsFBgAAAAADAAMAtwAAAPoCAAAAAA==&#10;" adj="0,,0" path="m,l9144,r,19812l,19812,,e" fillcolor="#f0f0f0" stroked="f" strokeweight="0">
              <v:stroke miterlimit="83231f" joinstyle="miter"/>
              <v:formulas/>
              <v:path arrowok="t" o:connecttype="segments" textboxrect="0,0,9144,19812"/>
            </v:shape>
            <v:shape id="Shape 23704" o:spid="_x0000_s1123" style="position:absolute;left:61826;top:6110;width:91;height:198;visibility:visible" coordsize="9144,1981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KVSyAAAAN4AAAAPAAAAZHJzL2Rvd25yZXYueG1sRI/RasJA&#10;FETfC/7Dcgu+FN2YFpXUTaiKoFIftP2AS/Y2Sc3eTbOrRr++KxT6OMzMGWaWdaYWZ2pdZVnBaBiB&#10;IM6trrhQ8PmxGkxBOI+ssbZMCq7kIEt7DzNMtL3wns4HX4gAYZeggtL7JpHS5SUZdEPbEAfvy7YG&#10;fZBtIXWLlwA3tYyjaCwNVhwWSmxoUVJ+PJyMgkauT9Nl/s27+fs4Hm2etrefOSrVf+zeXkF46vx/&#10;+K+91gri50n0Avc74QrI9BcAAP//AwBQSwECLQAUAAYACAAAACEA2+H2y+4AAACFAQAAEwAAAAAA&#10;AAAAAAAAAAAAAAAAW0NvbnRlbnRfVHlwZXNdLnhtbFBLAQItABQABgAIAAAAIQBa9CxbvwAAABUB&#10;AAALAAAAAAAAAAAAAAAAAB8BAABfcmVscy8ucmVsc1BLAQItABQABgAIAAAAIQCqJKVSyAAAAN4A&#10;AAAPAAAAAAAAAAAAAAAAAAcCAABkcnMvZG93bnJldi54bWxQSwUGAAAAAAMAAwC3AAAA/AIAAAAA&#10;" adj="0,,0" path="m,l9144,r,19812l,19812,,e" fillcolor="#a0a0a0" stroked="f" strokeweight="0">
              <v:stroke miterlimit="83231f" joinstyle="miter"/>
              <v:formulas/>
              <v:path arrowok="t" o:connecttype="segments" textboxrect="0,0,9144,19812"/>
            </v:shape>
            <v:shape id="Shape 23705" o:spid="_x0000_s1124" style="position:absolute;left:426;top:6125;width:92;height:92;visibility:visible" coordsize="9144,91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NBGxwAAAN4AAAAPAAAAZHJzL2Rvd25yZXYueG1sRI9BawIx&#10;FITvQv9DeAUvRRMtrbIapQrSPXipCnp8bJ7Zxc3Lskl17a9vCgWPw8x8w8yXnavFldpQedYwGioQ&#10;xIU3FVsNh/1mMAURIrLB2jNpuFOA5eKpN8fM+Bt/0XUXrUgQDhlqKGNsMilDUZLDMPQNcfLOvnUY&#10;k2ytNC3eEtzVcqzUu3RYcVoosaF1ScVl9+000AurY/75s8qNrUYnuz1Ntqtc6/5z9zEDEamLj/B/&#10;Ozcaxq8T9QZ/d9IVkItfAAAA//8DAFBLAQItABQABgAIAAAAIQDb4fbL7gAAAIUBAAATAAAAAAAA&#10;AAAAAAAAAAAAAABbQ29udGVudF9UeXBlc10ueG1sUEsBAi0AFAAGAAgAAAAhAFr0LFu/AAAAFQEA&#10;AAsAAAAAAAAAAAAAAAAAHwEAAF9yZWxzLy5yZWxzUEsBAi0AFAAGAAgAAAAhANTc0EbHAAAA3gAA&#10;AA8AAAAAAAAAAAAAAAAABwIAAGRycy9kb3ducmV2LnhtbFBLBQYAAAAAAwADALcAAAD7AgAAAAA=&#10;" adj="0,,0" path="m,l9144,r,9145l,9145,,e" fillcolor="#a0a0a0" stroked="f" strokeweight="0">
              <v:stroke miterlimit="83231f" joinstyle="miter"/>
              <v:formulas/>
              <v:path arrowok="t" o:connecttype="segments" textboxrect="0,0,9144,9145"/>
            </v:shape>
            <v:shape id="Shape 23706" o:spid="_x0000_s1125" style="position:absolute;left:518;top:6125;width:26844;height:92;visibility:visible" coordsize="2684399,91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SRVyAAAAN4AAAAPAAAAZHJzL2Rvd25yZXYueG1sRI9PawIx&#10;FMTvhX6H8Aq9lJr1DyqrUYqltNBLq+L5uXlu1iYvyya7br+9EQo9DjPzG2a57p0VHTWh8qxgOMhA&#10;EBdeV1wq2O/enucgQkTWaD2Tgl8KsF7d3y0x1/7C39RtYykShEOOCkyMdS5lKAw5DANfEyfv5BuH&#10;McmmlLrBS4I7K0dZNpUOK04LBmvaGCp+tq1T8Gk60+4mtT3N3g+vk+PXkz2PW6UeH/qXBYhIffwP&#10;/7U/tILReJZN4XYnXQG5ugIAAP//AwBQSwECLQAUAAYACAAAACEA2+H2y+4AAACFAQAAEwAAAAAA&#10;AAAAAAAAAAAAAAAAW0NvbnRlbnRfVHlwZXNdLnhtbFBLAQItABQABgAIAAAAIQBa9CxbvwAAABUB&#10;AAALAAAAAAAAAAAAAAAAAB8BAABfcmVscy8ucmVsc1BLAQItABQABgAIAAAAIQC7iSRVyAAAAN4A&#10;AAAPAAAAAAAAAAAAAAAAAAcCAABkcnMvZG93bnJldi54bWxQSwUGAAAAAAMAAwC3AAAA/AIAAAAA&#10;" adj="0,,0" path="m,l2684399,r,9145l,9145,,e" fillcolor="#a0a0a0" stroked="f" strokeweight="0">
              <v:stroke miterlimit="83231f" joinstyle="miter"/>
              <v:formulas/>
              <v:path arrowok="t" o:connecttype="segments" textboxrect="0,0,2684399,9145"/>
            </v:shape>
            <v:shape id="Shape 23707" o:spid="_x0000_s1126" style="position:absolute;left:27362;top:6125;width:91;height:92;visibility:visible" coordsize="9144,91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uuqxwAAAN4AAAAPAAAAZHJzL2Rvd25yZXYueG1sRI9BawIx&#10;FITvgv8hPKEXqYkKXdkapRake/BSW9DjY/OaXbp5WTZRt/31RhA8DjPzDbNc964RZ+pC7VnDdKJA&#10;EJfe1Gw1fH9tnxcgQkQ22HgmDX8UYL0aDpaYG3/hTzrvoxUJwiFHDVWMbS5lKCtyGCa+JU7ej+8c&#10;xiQ7K02HlwR3jZwp9SId1pwWKmzpvaLyd39yGmjM6lB8/G8KY+vp0e6O2W5TaP006t9eQUTq4yN8&#10;bxdGw2yeqQxud9IVkKsrAAAA//8DAFBLAQItABQABgAIAAAAIQDb4fbL7gAAAIUBAAATAAAAAAAA&#10;AAAAAAAAAAAAAABbQ29udGVudF9UeXBlc10ueG1sUEsBAi0AFAAGAAgAAAAhAFr0LFu/AAAAFQEA&#10;AAsAAAAAAAAAAAAAAAAAHwEAAF9yZWxzLy5yZWxzUEsBAi0AFAAGAAgAAAAhAEtC66rHAAAA3gAA&#10;AA8AAAAAAAAAAAAAAAAABwIAAGRycy9kb3ducmV2LnhtbFBLBQYAAAAAAwADALcAAAD7AgAAAAA=&#10;" adj="0,,0" path="m,l9144,r,9145l,9145,,e" fillcolor="#a0a0a0" stroked="f" strokeweight="0">
              <v:stroke miterlimit="83231f" joinstyle="miter"/>
              <v:formulas/>
              <v:path arrowok="t" o:connecttype="segments" textboxrect="0,0,9144,9145"/>
            </v:shape>
            <v:shape id="Shape 23708" o:spid="_x0000_s1127" style="position:absolute;left:426;top:8137;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C1OxAAAAN4AAAAPAAAAZHJzL2Rvd25yZXYueG1sRE/Pa8Iw&#10;FL4P/B/CE7zNdA7cVpuKiAM9yJzz4PHRvLWlzUtpYqz+9eYw2PHj+50tB9OKQL2rLSt4mSYgiAur&#10;ay4VnH4+n99BOI+ssbVMCm7kYJmPnjJMtb3yN4WjL0UMYZeigsr7LpXSFRUZdFPbEUfu1/YGfYR9&#10;KXWP1xhuWjlLkrk0WHNsqLCjdUVFc7wYBc3HOXTnTQg73H/tDg2jL+9zpSbjYbUA4Wnw/+I/91Yr&#10;mL2+JXFvvBOvgMwfAAAA//8DAFBLAQItABQABgAIAAAAIQDb4fbL7gAAAIUBAAATAAAAAAAAAAAA&#10;AAAAAAAAAABbQ29udGVudF9UeXBlc10ueG1sUEsBAi0AFAAGAAgAAAAhAFr0LFu/AAAAFQEAAAsA&#10;AAAAAAAAAAAAAAAAHwEAAF9yZWxzLy5yZWxzUEsBAi0AFAAGAAgAAAAhACwYLU7EAAAA3gAAAA8A&#10;AAAAAAAAAAAAAAAABwIAAGRycy9kb3ducmV2LnhtbFBLBQYAAAAAAwADALcAAAD4AgAAAAA=&#10;" adj="0,,0" path="m,l9144,r,9144l,9144,,e" fillcolor="#f0f0f0" stroked="f" strokeweight="0">
              <v:stroke miterlimit="83231f" joinstyle="miter"/>
              <v:formulas/>
              <v:path arrowok="t" o:connecttype="segments" textboxrect="0,0,9144,9144"/>
            </v:shape>
            <v:shape id="Shape 23709" o:spid="_x0000_s1128" style="position:absolute;left:518;top:8137;width:26844;height:92;visibility:visible" coordsize="2684399,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iPSxwAAAN4AAAAPAAAAZHJzL2Rvd25yZXYueG1sRI9Ba8JA&#10;FITvgv9heUJvutFCtWk2ooK0UA9qe+ntkX1Notm36e42pv/eLQgeh5n5hsmWvWlER87XlhVMJwkI&#10;4sLqmksFnx/b8QKED8gaG8uk4I88LPPhIMNU2wsfqDuGUkQI+xQVVCG0qZS+qMign9iWOHrf1hkM&#10;UbpSaoeXCDeNnCXJkzRYc1yosKVNRcX5+GsU7E9T2eqfV7Pez8v37mu7cxvcKfUw6lcvIAL14R6+&#10;td+0gtnjPHmG/zvxCsj8CgAA//8DAFBLAQItABQABgAIAAAAIQDb4fbL7gAAAIUBAAATAAAAAAAA&#10;AAAAAAAAAAAAAABbQ29udGVudF9UeXBlc10ueG1sUEsBAi0AFAAGAAgAAAAhAFr0LFu/AAAAFQEA&#10;AAsAAAAAAAAAAAAAAAAAHwEAAF9yZWxzLy5yZWxzUEsBAi0AFAAGAAgAAAAhAOuaI9LHAAAA3gAA&#10;AA8AAAAAAAAAAAAAAAAABwIAAGRycy9kb3ducmV2LnhtbFBLBQYAAAAAAwADALcAAAD7AgAAAAA=&#10;" adj="0,,0" path="m,l2684399,r,9144l,9144,,e" fillcolor="#f0f0f0" stroked="f" strokeweight="0">
              <v:stroke miterlimit="83231f" joinstyle="miter"/>
              <v:formulas/>
              <v:path arrowok="t" o:connecttype="segments" textboxrect="0,0,2684399,9144"/>
            </v:shape>
            <v:shape id="Shape 23710" o:spid="_x0000_s1129" style="position:absolute;left:27362;top:8137;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7eVxgAAAN4AAAAPAAAAZHJzL2Rvd25yZXYueG1sRI/NasJA&#10;FIX3Qt9huIXudKKC2piJiCjURWmrXbi8ZK5JSOZOyIxj2qfvLAouD+ePL9sMphWBeldbVjCdJCCI&#10;C6trLhV8nw/jFQjnkTW2lknBDznY5E+jDFNt7/xF4eRLEUfYpaig8r5LpXRFRQbdxHbE0bva3qCP&#10;si+l7vEex00rZ0mykAZrjg8VdrSrqGhON6Ogeb2E7rIP4YjvH8fPhtGXvwulXp6H7RqEp8E/wv/t&#10;N61gNl9OI0DEiSgg8z8AAAD//wMAUEsBAi0AFAAGAAgAAAAhANvh9svuAAAAhQEAABMAAAAAAAAA&#10;AAAAAAAAAAAAAFtDb250ZW50X1R5cGVzXS54bWxQSwECLQAUAAYACAAAACEAWvQsW78AAAAVAQAA&#10;CwAAAAAAAAAAAAAAAAAfAQAAX3JlbHMvLnJlbHNQSwECLQAUAAYACAAAACEAV7e3lcYAAADeAAAA&#10;DwAAAAAAAAAAAAAAAAAHAgAAZHJzL2Rvd25yZXYueG1sUEsFBgAAAAADAAMAtwAAAPoCAAAAAA==&#10;" adj="0,,0" path="m,l9144,r,9144l,9144,,e" fillcolor="#f0f0f0" stroked="f" strokeweight="0">
              <v:stroke miterlimit="83231f" joinstyle="miter"/>
              <v:formulas/>
              <v:path arrowok="t" o:connecttype="segments" textboxrect="0,0,9144,9144"/>
            </v:shape>
            <v:shape id="Shape 23711" o:spid="_x0000_s1130" style="position:absolute;left:426;top:6217;width:92;height:1920;visibility:visible" coordsize="9144,1920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C5WwQAAAN4AAAAPAAAAZHJzL2Rvd25yZXYueG1sRI/RisIw&#10;FETfF/yHcAXf1rSKVqtRRBB8rfYDLs21KTY3pYla/94IC/s4zMwZZrsfbCue1PvGsYJ0moAgrpxu&#10;uFZQXk+/KxA+IGtsHZOCN3nY70Y/W8y1e3FBz0uoRYSwz1GBCaHLpfSVIYt+6jri6N1cbzFE2ddS&#10;9/iKcNvKWZIspcWG44LBjo6GqvvlYRWwWZWlDot1mVFtr7d5ccxsodRkPBw2IAIN4T/81z5rBbN5&#10;lqbwvROvgNx9AAAA//8DAFBLAQItABQABgAIAAAAIQDb4fbL7gAAAIUBAAATAAAAAAAAAAAAAAAA&#10;AAAAAABbQ29udGVudF9UeXBlc10ueG1sUEsBAi0AFAAGAAgAAAAhAFr0LFu/AAAAFQEAAAsAAAAA&#10;AAAAAAAAAAAAHwEAAF9yZWxzLy5yZWxzUEsBAi0AFAAGAAgAAAAhAEx4LlbBAAAA3gAAAA8AAAAA&#10;AAAAAAAAAAAABwIAAGRycy9kb3ducmV2LnhtbFBLBQYAAAAAAwADALcAAAD1AgAAAAA=&#10;" adj="0,,0" path="m,l9144,r,192024l,192024,,e" fillcolor="#a0a0a0" stroked="f" strokeweight="0">
              <v:stroke miterlimit="83231f" joinstyle="miter"/>
              <v:formulas/>
              <v:path arrowok="t" o:connecttype="segments" textboxrect="0,0,9144,192024"/>
            </v:shape>
            <v:shape id="Shape 23712" o:spid="_x0000_s1131" style="position:absolute;left:27362;top:6217;width:91;height:1920;visibility:visible" coordsize="9144,1920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8bRxQAAAN4AAAAPAAAAZHJzL2Rvd25yZXYueG1sRI/BasMw&#10;EETvgfyD2EJviRwX4uBaDiVQKD00qRNyXqytZWKtjKQm7t9HhUKPw8y8YartZAdxJR96xwpWywwE&#10;cet0z52C0/F1sQERIrLGwTEp+KEA23o+q7DU7safdG1iJxKEQ4kKTIxjKWVoDVkMSzcSJ+/LeYsx&#10;Sd9J7fGW4HaQeZatpcWe04LBkXaG2kvzbRW80/nQ4Pogm4+zNvu+KOKFvFKPD9PLM4hIU/wP/7Xf&#10;tIL8qVjl8HsnXQFZ3wEAAP//AwBQSwECLQAUAAYACAAAACEA2+H2y+4AAACFAQAAEwAAAAAAAAAA&#10;AAAAAAAAAAAAW0NvbnRlbnRfVHlwZXNdLnhtbFBLAQItABQABgAIAAAAIQBa9CxbvwAAABUBAAAL&#10;AAAAAAAAAAAAAAAAAB8BAABfcmVscy8ucmVsc1BLAQItABQABgAIAAAAIQDiy8bRxQAAAN4AAAAP&#10;AAAAAAAAAAAAAAAAAAcCAABkcnMvZG93bnJldi54bWxQSwUGAAAAAAMAAwC3AAAA+QIAAAAA&#10;" adj="0,,0" path="m,l9144,r,192024l,192024,,e" fillcolor="#f0f0f0" stroked="f" strokeweight="0">
              <v:stroke miterlimit="83231f" joinstyle="miter"/>
              <v:formulas/>
              <v:path arrowok="t" o:connecttype="segments" textboxrect="0,0,9144,192024"/>
            </v:shape>
            <v:shape id="Shape 23713" o:spid="_x0000_s1132" style="position:absolute;left:381;top:6308;width:91;height:1936;visibility:visible" coordsize="9144,1935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tFtxwAAAN4AAAAPAAAAZHJzL2Rvd25yZXYueG1sRI9ba8JA&#10;FITfhf6H5RT6phvvkrqKFIuC9sEbvp5mj0lo9mzMbmP8911B6OMwM98w03ljClFT5XLLCrqdCARx&#10;YnXOqYLj4bM9AeE8ssbCMim4k4P57KU1xVjbG++o3vtUBAi7GBVk3pexlC7JyKDr2JI4eBdbGfRB&#10;VqnUFd4C3BSyF0UjaTDnsJBhSR8ZJT/7X6NANotlvT588+W0GpyH1822HH05pd5em8U7CE+N/w8/&#10;22utoNcfd/vwuBOugJz9AQAA//8DAFBLAQItABQABgAIAAAAIQDb4fbL7gAAAIUBAAATAAAAAAAA&#10;AAAAAAAAAAAAAABbQ29udGVudF9UeXBlc10ueG1sUEsBAi0AFAAGAAgAAAAhAFr0LFu/AAAAFQEA&#10;AAsAAAAAAAAAAAAAAAAAHwEAAF9yZWxzLy5yZWxzUEsBAi0AFAAGAAgAAAAhAGYS0W3HAAAA3gAA&#10;AA8AAAAAAAAAAAAAAAAABwIAAGRycy9kb3ducmV2LnhtbFBLBQYAAAAAAwADALcAAAD7AgAAAAA=&#10;" adj="0,,0" path="m,l9144,r,193548l,193548,,e" fillcolor="#f0f0f0" stroked="f" strokeweight="0">
              <v:stroke miterlimit="83231f" joinstyle="miter"/>
              <v:formulas/>
              <v:path arrowok="t" o:connecttype="segments" textboxrect="0,0,9144,193548"/>
            </v:shape>
            <v:shape id="Shape 23714" o:spid="_x0000_s1133" style="position:absolute;left:381;top:8244;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e/fxwAAAN4AAAAPAAAAZHJzL2Rvd25yZXYueG1sRI9Pa8JA&#10;FMTvBb/D8gRvuokRbVJXEbFU8OQfCr09sq9JaPZtyG5i/PZuodDjMDO/YdbbwdSip9ZVlhXEswgE&#10;cW51xYWC2/V9+grCeWSNtWVS8CAH283oZY2Ztnc+U3/xhQgQdhkqKL1vMildXpJBN7MNcfC+bWvQ&#10;B9kWUrd4D3BTy3kULaXBisNCiQ3tS8p/Lp1R8CU/06RL+seHPMapPdlDly5vSk3Gw+4NhKfB/4f/&#10;2ketYJ6s4gX83glXQG6eAAAA//8DAFBLAQItABQABgAIAAAAIQDb4fbL7gAAAIUBAAATAAAAAAAA&#10;AAAAAAAAAAAAAABbQ29udGVudF9UeXBlc10ueG1sUEsBAi0AFAAGAAgAAAAhAFr0LFu/AAAAFQEA&#10;AAsAAAAAAAAAAAAAAAAAHwEAAF9yZWxzLy5yZWxzUEsBAi0AFAAGAAgAAAAhAKoN79/HAAAA3gAA&#10;AA8AAAAAAAAAAAAAAAAABwIAAGRycy9kb3ducmV2LnhtbFBLBQYAAAAAAwADALcAAAD7AgAAAAA=&#10;" adj="0,,0" path="m,l9144,r,9144l,9144,,e" fillcolor="#a0a0a0" stroked="f" strokeweight="0">
              <v:stroke miterlimit="83231f" joinstyle="miter"/>
              <v:formulas/>
              <v:path arrowok="t" o:connecttype="segments" textboxrect="0,0,9144,9144"/>
            </v:shape>
            <v:shape id="Shape 23715" o:spid="_x0000_s1134" style="position:absolute;left:472;top:8244;width:26996;height:91;visibility:visible" coordsize="2699639,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EoQyAAAAN4AAAAPAAAAZHJzL2Rvd25yZXYueG1sRI/dasJA&#10;FITvC77Dcgq9q5tYbErMRkQUhOJPbHt/yB6T0OzZkN1q2qd3hYKXw8x8w2TzwbTiTL1rLCuIxxEI&#10;4tLqhisFnx/r5zcQziNrbC2Tgl9yMM9HDxmm2l64oPPRVyJA2KWooPa+S6V0ZU0G3dh2xME72d6g&#10;D7KvpO7xEuCmlZMoepUGGw4LNXa0rKn8Pv4YBfstmq/Vbv2+mRZ/iyTW1apJDko9PQ6LGQhPg7+H&#10;/9sbrWDyksRTuN0JV0DmVwAAAP//AwBQSwECLQAUAAYACAAAACEA2+H2y+4AAACFAQAAEwAAAAAA&#10;AAAAAAAAAAAAAAAAW0NvbnRlbnRfVHlwZXNdLnhtbFBLAQItABQABgAIAAAAIQBa9CxbvwAAABUB&#10;AAALAAAAAAAAAAAAAAAAAB8BAABfcmVscy8ucmVsc1BLAQItABQABgAIAAAAIQCmoEoQyAAAAN4A&#10;AAAPAAAAAAAAAAAAAAAAAAcCAABkcnMvZG93bnJldi54bWxQSwUGAAAAAAMAAwC3AAAA/AIAAAAA&#10;" adj="0,,0" path="m,l2699639,r,9144l,9144,,e" fillcolor="#a0a0a0" stroked="f" strokeweight="0">
              <v:stroke miterlimit="83231f" joinstyle="miter"/>
              <v:formulas/>
              <v:path arrowok="t" o:connecttype="segments" textboxrect="0,0,2699639,9144"/>
            </v:shape>
            <v:shape id="Shape 23716" o:spid="_x0000_s1135" style="position:absolute;left:27468;top:6125;width:92;height:92;visibility:visible" coordsize="9144,91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9jsxwAAAN4AAAAPAAAAZHJzL2Rvd25yZXYueG1sRI9Ba8JA&#10;FITvBf/D8gQvRTexYCS6ihakOXipCnp8ZJ+bYPZtyG417a/vFgoeh5n5hlmue9uIO3W+dqwgnSQg&#10;iEunazYKTsfdeA7CB2SNjWNS8E0e1qvByxJz7R78SfdDMCJC2OeooAqhzaX0ZUUW/cS1xNG7us5i&#10;iLIzUnf4iHDbyGmSzKTFmuNChS29V1TeDl9WAb1yci4+fraFNnV6MftLtt8WSo2G/WYBIlAfnuH/&#10;dqEVTN+ydAZ/d+IVkKtfAAAA//8DAFBLAQItABQABgAIAAAAIQDb4fbL7gAAAIUBAAATAAAAAAAA&#10;AAAAAAAAAAAAAABbQ29udGVudF9UeXBlc10ueG1sUEsBAi0AFAAGAAgAAAAhAFr0LFu/AAAAFQEA&#10;AAsAAAAAAAAAAAAAAAAAHwEAAF9yZWxzLy5yZWxzUEsBAi0AFAAGAAgAAAAhAKHX2OzHAAAA3gAA&#10;AA8AAAAAAAAAAAAAAAAABwIAAGRycy9kb3ducmV2LnhtbFBLBQYAAAAAAwADALcAAAD7AgAAAAA=&#10;" adj="0,,0" path="m,l9144,r,9145l,9145,,e" fillcolor="#a0a0a0" stroked="f" strokeweight="0">
              <v:stroke miterlimit="83231f" joinstyle="miter"/>
              <v:formulas/>
              <v:path arrowok="t" o:connecttype="segments" textboxrect="0,0,9144,9145"/>
            </v:shape>
            <v:shape id="Shape 23717" o:spid="_x0000_s1136" style="position:absolute;left:27560;top:6125;width:11479;height:92;visibility:visible" coordsize="1147877,91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hxcxgAAAN4AAAAPAAAAZHJzL2Rvd25yZXYueG1sRI9Ba8JA&#10;FITvhf6H5Qne6sakGImuUixCoCDVFs+P7DNZzb4N2a2m/74rFDwOM/MNs1wPthVX6r1xrGA6SUAQ&#10;V04brhV8f21f5iB8QNbYOiYFv+RhvXp+WmKh3Y33dD2EWkQI+wIVNCF0hZS+asiin7iOOHon11sM&#10;Ufa11D3eIty2Mk2SmbRoOC402NGmoepy+LEKSjN/Lz9m5py/ZqQ3n0Pqs91RqfFoeFuACDSER/i/&#10;XWoFaZZPc7jfiVdArv4AAAD//wMAUEsBAi0AFAAGAAgAAAAhANvh9svuAAAAhQEAABMAAAAAAAAA&#10;AAAAAAAAAAAAAFtDb250ZW50X1R5cGVzXS54bWxQSwECLQAUAAYACAAAACEAWvQsW78AAAAVAQAA&#10;CwAAAAAAAAAAAAAAAAAfAQAAX3JlbHMvLnJlbHNQSwECLQAUAAYACAAAACEAKFIcXMYAAADeAAAA&#10;DwAAAAAAAAAAAAAAAAAHAgAAZHJzL2Rvd25yZXYueG1sUEsFBgAAAAADAAMAtwAAAPoCAAAAAA==&#10;" adj="0,,0" path="m,l1147877,r,9145l,9145,,e" fillcolor="#a0a0a0" stroked="f" strokeweight="0">
              <v:stroke miterlimit="83231f" joinstyle="miter"/>
              <v:formulas/>
              <v:path arrowok="t" o:connecttype="segments" textboxrect="0,0,1147877,9145"/>
            </v:shape>
            <v:shape id="Shape 23718" o:spid="_x0000_s1137" style="position:absolute;left:39038;top:6125;width:91;height:92;visibility:visible" coordsize="9144,91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kFxQAAAN4AAAAPAAAAZHJzL2Rvd25yZXYueG1sRE/Pa8Iw&#10;FL4P9j+EN9hlaFqFKdVY1oGsh17mBnp8NG9pWfNSmmirf705DHb8+H5v88l24kKDbx0rSOcJCOLa&#10;6ZaNgu+v/WwNwgdkjZ1jUnAlD/nu8WGLmXYjf9LlEIyIIewzVNCE0GdS+rohi37ueuLI/bjBYohw&#10;MFIPOMZw28lFkrxKiy3HhgZ7em+o/j2crQJ64eRYftyKUps2PZnqtKqKUqnnp+ltAyLQFP7Ff+5S&#10;K1gsV2ncG+/EKyB3dwAAAP//AwBQSwECLQAUAAYACAAAACEA2+H2y+4AAACFAQAAEwAAAAAAAAAA&#10;AAAAAAAAAAAAW0NvbnRlbnRfVHlwZXNdLnhtbFBLAQItABQABgAIAAAAIQBa9CxbvwAAABUBAAAL&#10;AAAAAAAAAAAAAAAAAB8BAABfcmVscy8ucmVsc1BLAQItABQABgAIAAAAIQC/BOkFxQAAAN4AAAAP&#10;AAAAAAAAAAAAAAAAAAcCAABkcnMvZG93bnJldi54bWxQSwUGAAAAAAMAAwC3AAAA+QIAAAAA&#10;" adj="0,,0" path="m,l9144,r,9145l,9145,,e" fillcolor="#a0a0a0" stroked="f" strokeweight="0">
              <v:stroke miterlimit="83231f" joinstyle="miter"/>
              <v:formulas/>
              <v:path arrowok="t" o:connecttype="segments" textboxrect="0,0,9144,9145"/>
            </v:shape>
            <v:shape id="Shape 23719" o:spid="_x0000_s1138" style="position:absolute;left:27468;top:8137;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R4IxwAAAN4AAAAPAAAAZHJzL2Rvd25yZXYueG1sRI9Pa8JA&#10;FMTvgt9heQVvdaOCf1JXEVGoB7HVHjw+sq9JSPZtyK5r2k/fFQoeh5n5DbNcd6YWgVpXWlYwGiYg&#10;iDOrS84VfF32r3MQziNrrC2Tgh9ysF71e0tMtb3zJ4Wzz0WEsEtRQeF9k0rpsoIMuqFtiKP3bVuD&#10;Pso2l7rFe4SbWo6TZCoNlhwXCmxoW1BWnW9GQbW4hua6C+GAx9Pho2L0+e9UqcFLt3kD4anzz/B/&#10;+10rGE9mowU87sQrIFd/AAAA//8DAFBLAQItABQABgAIAAAAIQDb4fbL7gAAAIUBAAATAAAAAAAA&#10;AAAAAAAAAAAAAABbQ29udGVudF9UeXBlc10ueG1sUEsBAi0AFAAGAAgAAAAhAFr0LFu/AAAAFQEA&#10;AAsAAAAAAAAAAAAAAAAAHwEAAF9yZWxzLy5yZWxzUEsBAi0AFAAGAAgAAAAhAMaNHgjHAAAA3gAA&#10;AA8AAAAAAAAAAAAAAAAABwIAAGRycy9kb3ducmV2LnhtbFBLBQYAAAAAAwADALcAAAD7AgAAAAA=&#10;" adj="0,,0" path="m,l9144,r,9144l,9144,,e" fillcolor="#f0f0f0" stroked="f" strokeweight="0">
              <v:stroke miterlimit="83231f" joinstyle="miter"/>
              <v:formulas/>
              <v:path arrowok="t" o:connecttype="segments" textboxrect="0,0,9144,9144"/>
            </v:shape>
            <v:shape id="Shape 23720" o:spid="_x0000_s1139" style="position:absolute;left:27560;top:8137;width:11479;height:92;visibility:visible" coordsize="1147877,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HC2xgAAAN4AAAAPAAAAZHJzL2Rvd25yZXYueG1sRI/NasJA&#10;FIX3Bd9huIK7OjFiLdFRxFZUcKNt99fMNRPN3AmZMca37ywKXR7OH9982dlKtNT40rGC0TABQZw7&#10;XXKh4Ptr8/oOwgdkjZVjUvAkD8tF72WOmXYPPlJ7CoWII+wzVGBCqDMpfW7Ioh+6mjh6F9dYDFE2&#10;hdQNPuK4rWSaJG/SYsnxwWBNa0P57XS3CtrxYfL5sdmv9+dnezHX66jYTn6UGvS71QxEoC78h//a&#10;O60gHU/TCBBxIgrIxS8AAAD//wMAUEsBAi0AFAAGAAgAAAAhANvh9svuAAAAhQEAABMAAAAAAAAA&#10;AAAAAAAAAAAAAFtDb250ZW50X1R5cGVzXS54bWxQSwECLQAUAAYACAAAACEAWvQsW78AAAAVAQAA&#10;CwAAAAAAAAAAAAAAAAAfAQAAX3JlbHMvLnJlbHNQSwECLQAUAAYACAAAACEAAdhwtsYAAADeAAAA&#10;DwAAAAAAAAAAAAAAAAAHAgAAZHJzL2Rvd25yZXYueG1sUEsFBgAAAAADAAMAtwAAAPoCAAAAAA==&#10;" adj="0,,0" path="m,l1147877,r,9144l,9144,,e" fillcolor="#f0f0f0" stroked="f" strokeweight="0">
              <v:stroke miterlimit="83231f" joinstyle="miter"/>
              <v:formulas/>
              <v:path arrowok="t" o:connecttype="segments" textboxrect="0,0,1147877,9144"/>
            </v:shape>
            <v:shape id="Shape 23721" o:spid="_x0000_s1140" style="position:absolute;left:39038;top:8137;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9izxwAAAN4AAAAPAAAAZHJzL2Rvd25yZXYueG1sRI9Ba8JA&#10;FITvhf6H5QnedGMEW6OrlFJBD6VWPXh8ZJ9JSPZtyK5r7K/vFoQeh5n5hlmue9OIQJ2rLCuYjBMQ&#10;xLnVFRcKTsfN6BWE88gaG8uk4E4O1qvnpyVm2t74m8LBFyJC2GWooPS+zaR0eUkG3di2xNG72M6g&#10;j7IrpO7wFuGmkWmSzKTBiuNCiS29l5TXh6tRUM/PoT1/hLDDz6/dvmb0xc9MqeGgf1uA8NT7//Cj&#10;vdUK0ulLOoG/O/EKyNUvAAAA//8DAFBLAQItABQABgAIAAAAIQDb4fbL7gAAAIUBAAATAAAAAAAA&#10;AAAAAAAAAAAAAABbQ29udGVudF9UeXBlc10ueG1sUEsBAi0AFAAGAAgAAAAhAFr0LFu/AAAAFQEA&#10;AAsAAAAAAAAAAAAAAAAAHwEAAF9yZWxzLy5yZWxzUEsBAi0AFAAGAAgAAAAhAPaX2LPHAAAA3gAA&#10;AA8AAAAAAAAAAAAAAAAABwIAAGRycy9kb3ducmV2LnhtbFBLBQYAAAAAAwADALcAAAD7AgAAAAA=&#10;" adj="0,,0" path="m,l9144,r,9144l,9144,,e" fillcolor="#f0f0f0" stroked="f" strokeweight="0">
              <v:stroke miterlimit="83231f" joinstyle="miter"/>
              <v:formulas/>
              <v:path arrowok="t" o:connecttype="segments" textboxrect="0,0,9144,9144"/>
            </v:shape>
            <v:shape id="Shape 23722" o:spid="_x0000_s1141" style="position:absolute;left:27468;top:6217;width:92;height:1920;visibility:visible" coordsize="9144,1920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nqcwgAAAN4AAAAPAAAAZHJzL2Rvd25yZXYueG1sRI/RisIw&#10;FETfhf2HcBf2TVMrWq2mZREW9rXaD7g016bY3JQmq/XvzYLg4zAzZ5hDOdle3Gj0nWMFy0UCgrhx&#10;uuNWQX3+mW9B+ICssXdMCh7koSw+ZgfMtbtzRbdTaEWEsM9RgQlhyKX0jSGLfuEG4uhd3GgxRDm2&#10;Uo94j3DbyzRJNtJix3HB4EBHQ8319GcVsNnWtQ7rXZ1Ra8+XVXXMbKXU1+f0vQcRaArv8Kv9qxWk&#10;qyxN4f9OvAKyeAIAAP//AwBQSwECLQAUAAYACAAAACEA2+H2y+4AAACFAQAAEwAAAAAAAAAAAAAA&#10;AAAAAAAAW0NvbnRlbnRfVHlwZXNdLnhtbFBLAQItABQABgAIAAAAIQBa9CxbvwAAABUBAAALAAAA&#10;AAAAAAAAAAAAAB8BAABfcmVscy8ucmVsc1BLAQItABQABgAIAAAAIQByxnqcwgAAAN4AAAAPAAAA&#10;AAAAAAAAAAAAAAcCAABkcnMvZG93bnJldi54bWxQSwUGAAAAAAMAAwC3AAAA9gIAAAAA&#10;" adj="0,,0" path="m,l9144,r,192024l,192024,,e" fillcolor="#a0a0a0" stroked="f" strokeweight="0">
              <v:stroke miterlimit="83231f" joinstyle="miter"/>
              <v:formulas/>
              <v:path arrowok="t" o:connecttype="segments" textboxrect="0,0,9144,192024"/>
            </v:shape>
            <v:shape id="Shape 23723" o:spid="_x0000_s1142" style="position:absolute;left:39038;top:6217;width:91;height:1920;visibility:visible" coordsize="9144,1920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6n3xAAAAN4AAAAPAAAAZHJzL2Rvd25yZXYueG1sRI9BawIx&#10;FITvBf9DeEJvNesKblmNIoWC9NDqWjw/Ns/N4uZlSaJu/30jCB6HmfmGWa4H24kr+dA6VjCdZCCI&#10;a6dbbhT8Hj7f3kGEiKyxc0wK/ijAejV6WWKp3Y33dK1iIxKEQ4kKTIx9KWWoDVkME9cTJ+/kvMWY&#10;pG+k9nhLcNvJPMvm0mLLacFgTx+G6nN1sQq+6LircL6T1fdRm5+2KOKZvFKv42GzABFpiM/wo73V&#10;CvJZkc/gfiddAbn6BwAA//8DAFBLAQItABQABgAIAAAAIQDb4fbL7gAAAIUBAAATAAAAAAAAAAAA&#10;AAAAAAAAAABbQ29udGVudF9UeXBlc10ueG1sUEsBAi0AFAAGAAgAAAAhAFr0LFu/AAAAFQEAAAsA&#10;AAAAAAAAAAAAAAAAHwEAAF9yZWxzLy5yZWxzUEsBAi0AFAAGAAgAAAAhAEPrqffEAAAA3gAAAA8A&#10;AAAAAAAAAAAAAAAABwIAAGRycy9kb3ducmV2LnhtbFBLBQYAAAAAAwADALcAAAD4AgAAAAA=&#10;" adj="0,,0" path="m,l9144,r,192024l,192024,,e" fillcolor="#f0f0f0" stroked="f" strokeweight="0">
              <v:stroke miterlimit="83231f" joinstyle="miter"/>
              <v:formulas/>
              <v:path arrowok="t" o:connecttype="segments" textboxrect="0,0,9144,192024"/>
            </v:shape>
            <v:shape id="Shape 23724" o:spid="_x0000_s1143" style="position:absolute;left:27468;top:8244;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SVixwAAAN4AAAAPAAAAZHJzL2Rvd25yZXYueG1sRI9Pa8JA&#10;FMTvBb/D8gRvujERbVJXEbFU8OQfCr09sq9JaPZtyG5i/PZuodDjMDO/YdbbwdSip9ZVlhXMZxEI&#10;4tzqigsFt+v79BWE88gaa8uk4EEOtpvRyxozbe98pv7iCxEg7DJUUHrfZFK6vCSDbmYb4uB929ag&#10;D7ItpG7xHuCmlnEULaXBisNCiQ3tS8p/Lp1R8CU/06RL+seHPM5Te7KHLl3elJqMh90bCE+D/w//&#10;tY9aQZys4gX83glXQG6eAAAA//8DAFBLAQItABQABgAIAAAAIQDb4fbL7gAAAIUBAAATAAAAAAAA&#10;AAAAAAAAAAAAAABbQ29udGVudF9UeXBlc10ueG1sUEsBAi0AFAAGAAgAAAAhAFr0LFu/AAAAFQEA&#10;AAsAAAAAAAAAAAAAAAAAHwEAAF9yZWxzLy5yZWxzUEsBAi0AFAAGAAgAAAAhAGRhJWLHAAAA3gAA&#10;AA8AAAAAAAAAAAAAAAAABwIAAGRycy9kb3ducmV2LnhtbFBLBQYAAAAAAwADALcAAAD7AgAAAAA=&#10;" adj="0,,0" path="m,l9144,r,9144l,9144,,e" fillcolor="#a0a0a0" stroked="f" strokeweight="0">
              <v:stroke miterlimit="83231f" joinstyle="miter"/>
              <v:formulas/>
              <v:path arrowok="t" o:connecttype="segments" textboxrect="0,0,9144,9144"/>
            </v:shape>
            <v:shape id="Shape 23725" o:spid="_x0000_s1144" style="position:absolute;left:27560;top:8244;width:11570;height:91;visibility:visible" coordsize="1157021,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vMkxgAAAN4AAAAPAAAAZHJzL2Rvd25yZXYueG1sRI9BSwMx&#10;FITvgv8hPMGbTdxiLWvTIoWCp1K3en/dPDeLm5dtkna3/fVGEDwOM/MNs1iNrhNnCrH1rOFxokAQ&#10;19603Gj42G8e5iBiQjbYeSYNF4qwWt7eLLA0fuB3OlepERnCsUQNNqW+lDLWlhzGie+Js/flg8OU&#10;ZWikCThkuOtkodRMOmw5L1jsaW2p/q5OTsNsNz9cm8+jqrbBHqrpYNTYGa3v78bXFxCJxvQf/mu/&#10;GQ3F9Ll4gt87+QrI5Q8AAAD//wMAUEsBAi0AFAAGAAgAAAAhANvh9svuAAAAhQEAABMAAAAAAAAA&#10;AAAAAAAAAAAAAFtDb250ZW50X1R5cGVzXS54bWxQSwECLQAUAAYACAAAACEAWvQsW78AAAAVAQAA&#10;CwAAAAAAAAAAAAAAAAAfAQAAX3JlbHMvLnJlbHNQSwECLQAUAAYACAAAACEAcjrzJMYAAADeAAAA&#10;DwAAAAAAAAAAAAAAAAAHAgAAZHJzL2Rvd25yZXYueG1sUEsFBgAAAAADAAMAtwAAAPoCAAAAAA==&#10;" adj="0,,0" path="m,l1157021,r,9144l,9144,,e" fillcolor="#a0a0a0" stroked="f" strokeweight="0">
              <v:stroke miterlimit="83231f" joinstyle="miter"/>
              <v:formulas/>
              <v:path arrowok="t" o:connecttype="segments" textboxrect="0,0,1157021,9144"/>
            </v:shape>
            <v:shape id="Shape 23726" o:spid="_x0000_s1145" style="position:absolute;left:39145;top:6125;width:91;height:92;visibility:visible" coordsize="9144,91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xJRxwAAAN4AAAAPAAAAZHJzL2Rvd25yZXYueG1sRI9Ba8JA&#10;FITvBf/D8gQvRTemYCS6ihakOXipCnp8ZJ+bYPZtyG417a/vFgoeh5n5hlmue9uIO3W+dqxgOklA&#10;EJdO12wUnI678RyED8gaG8ek4Js8rFeDlyXm2j34k+6HYESEsM9RQRVCm0vpy4os+olriaN3dZ3F&#10;EGVnpO7wEeG2kWmSzKTFmuNChS29V1TeDl9WAb1yci4+fraFNvX0YvaXbL8tlBoN+80CRKA+PMP/&#10;7UIrSN+ydAZ/d+IVkKtfAAAA//8DAFBLAQItABQABgAIAAAAIQDb4fbL7gAAAIUBAAATAAAAAAAA&#10;AAAAAAAAAAAAAABbQ29udGVudF9UeXBlc10ueG1sUEsBAi0AFAAGAAgAAAAhAFr0LFu/AAAAFQEA&#10;AAsAAAAAAAAAAAAAAAAAHwEAAF9yZWxzLy5yZWxzUEsBAi0AFAAGAAgAAAAhAG+7ElHHAAAA3gAA&#10;AA8AAAAAAAAAAAAAAAAABwIAAGRycy9kb3ducmV2LnhtbFBLBQYAAAAAAwADALcAAAD7AgAAAAA=&#10;" adj="0,,0" path="m,l9144,r,9145l,9145,,e" fillcolor="#a0a0a0" stroked="f" strokeweight="0">
              <v:stroke miterlimit="83231f" joinstyle="miter"/>
              <v:formulas/>
              <v:path arrowok="t" o:connecttype="segments" textboxrect="0,0,9144,9145"/>
            </v:shape>
            <v:shape id="Shape 23727" o:spid="_x0000_s1146" style="position:absolute;left:39236;top:6125;width:11476;height:92;visibility:visible" coordsize="1147572,91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Cf6xgAAAN4AAAAPAAAAZHJzL2Rvd25yZXYueG1sRI9BSwMx&#10;FITvQv9DeAVvNusWXLttWkpBEC/SrQe9PTavm8XkZZvE7frvjSB4HGbmG2azm5wVI4XYe1ZwvyhA&#10;ELde99wpeDs93T2CiAlZo/VMCr4pwm47u9lgrf2VjzQ2qRMZwrFGBSaloZYytoYcxoUfiLN39sFh&#10;yjJ0Uge8ZrizsiyKB+mw57xgcKCDofaz+XIK6BA+xvdjYV5SdemMXb0ubXNW6nY+7dcgEk3pP/zX&#10;ftYKymVVVvB7J18Buf0BAAD//wMAUEsBAi0AFAAGAAgAAAAhANvh9svuAAAAhQEAABMAAAAAAAAA&#10;AAAAAAAAAAAAAFtDb250ZW50X1R5cGVzXS54bWxQSwECLQAUAAYACAAAACEAWvQsW78AAAAVAQAA&#10;CwAAAAAAAAAAAAAAAAAfAQAAX3JlbHMvLnJlbHNQSwECLQAUAAYACAAAACEA1zQn+sYAAADeAAAA&#10;DwAAAAAAAAAAAAAAAAAHAgAAZHJzL2Rvd25yZXYueG1sUEsFBgAAAAADAAMAtwAAAPoCAAAAAA==&#10;" adj="0,,0" path="m,l1147572,r,9145l,9145,,e" fillcolor="#a0a0a0" stroked="f" strokeweight="0">
              <v:stroke miterlimit="83231f" joinstyle="miter"/>
              <v:formulas/>
              <v:path arrowok="t" o:connecttype="segments" textboxrect="0,0,1147572,9145"/>
            </v:shape>
            <v:shape id="Shape 23728" o:spid="_x0000_s1147" style="position:absolute;left:50712;top:6125;width:91;height:92;visibility:visible" coordsize="9144,91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CO4xQAAAN4AAAAPAAAAZHJzL2Rvd25yZXYueG1sRE/Pa8Iw&#10;FL4P/B/CE7wMTdvBHNVYVBj20MvcYB4fzVta1ryUJrPVv345DHb8+H5vi8l24kqDbx0rSFcJCOLa&#10;6ZaNgo/31+ULCB+QNXaOScGNPBS72cMWc+1GfqPrORgRQ9jnqKAJoc+l9HVDFv3K9cSR+3KDxRDh&#10;YKQecIzhtpNZkjxLiy3HhgZ7OjZUf59/rAJ65OSzPN0PpTZtejHVZV0dSqUW82m/ARFoCv/iP3ep&#10;FWRP6yzujXfiFZC7XwAAAP//AwBQSwECLQAUAAYACAAAACEA2+H2y+4AAACFAQAAEwAAAAAAAAAA&#10;AAAAAAAAAAAAW0NvbnRlbnRfVHlwZXNdLnhtbFBLAQItABQABgAIAAAAIQBa9CxbvwAAABUBAAAL&#10;AAAAAAAAAAAAAAAAAB8BAABfcmVscy8ucmVsc1BLAQItABQABgAIAAAAIQBxaCO4xQAAAN4AAAAP&#10;AAAAAAAAAAAAAAAAAAcCAABkcnMvZG93bnJldi54bWxQSwUGAAAAAAMAAwC3AAAA+QIAAAAA&#10;" adj="0,,0" path="m,l9144,r,9145l,9145,,e" fillcolor="#a0a0a0" stroked="f" strokeweight="0">
              <v:stroke miterlimit="83231f" joinstyle="miter"/>
              <v:formulas/>
              <v:path arrowok="t" o:connecttype="segments" textboxrect="0,0,9144,9145"/>
            </v:shape>
            <v:shape id="Shape 23729" o:spid="_x0000_s1148" style="position:absolute;left:39145;top:8137;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dS1xwAAAN4AAAAPAAAAZHJzL2Rvd25yZXYueG1sRI9Ba8JA&#10;FITvhf6H5QnedGMEW6OrlFJBD6VWPXh8ZJ9JSPZtyK5r7K/vFoQeh5n5hlmue9OIQJ2rLCuYjBMQ&#10;xLnVFRcKTsfN6BWE88gaG8uk4E4O1qvnpyVm2t74m8LBFyJC2GWooPS+zaR0eUkG3di2xNG72M6g&#10;j7IrpO7wFuGmkWmSzKTBiuNCiS29l5TXh6tRUM/PoT1/hLDDz6/dvmb0xc9MqeGgf1uA8NT7//Cj&#10;vdUK0ulLOoe/O/EKyNUvAAAA//8DAFBLAQItABQABgAIAAAAIQDb4fbL7gAAAIUBAAATAAAAAAAA&#10;AAAAAAAAAAAAAABbQ29udGVudF9UeXBlc10ueG1sUEsBAi0AFAAGAAgAAAAhAFr0LFu/AAAAFQEA&#10;AAsAAAAAAAAAAAAAAAAAHwEAAF9yZWxzLy5yZWxzUEsBAi0AFAAGAAgAAAAhAAjh1LXHAAAA3gAA&#10;AA8AAAAAAAAAAAAAAAAABwIAAGRycy9kb3ducmV2LnhtbFBLBQYAAAAAAwADALcAAAD7AgAAAAA=&#10;" adj="0,,0" path="m,l9144,r,9144l,9144,,e" fillcolor="#f0f0f0" stroked="f" strokeweight="0">
              <v:stroke miterlimit="83231f" joinstyle="miter"/>
              <v:formulas/>
              <v:path arrowok="t" o:connecttype="segments" textboxrect="0,0,9144,9144"/>
            </v:shape>
            <v:shape id="Shape 23730" o:spid="_x0000_s1149" style="position:absolute;left:39236;top:8137;width:11476;height:92;visibility:visible" coordsize="114757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yWhwwAAAN4AAAAPAAAAZHJzL2Rvd25yZXYueG1sRI9da8Iw&#10;FIbvB/6HcAbezVQLUzqjiCAMvBh+3x6as6asOalJ1nb/3lwMvHx5v3iW68E2oiMfascKppMMBHHp&#10;dM2VgvNp97YAESKyxsYxKfijAOvV6GWJhXY9H6g7xkqkEQ4FKjAxtoWUoTRkMUxcS5y8b+ctxiR9&#10;JbXHPo3bRs6y7F1arDk9GGxpa6j8Of5aBZo3969pjX7P/faWz5uL6a47pcavw+YDRKQhPsP/7U+t&#10;YJbP8wSQcBIKyNUDAAD//wMAUEsBAi0AFAAGAAgAAAAhANvh9svuAAAAhQEAABMAAAAAAAAAAAAA&#10;AAAAAAAAAFtDb250ZW50X1R5cGVzXS54bWxQSwECLQAUAAYACAAAACEAWvQsW78AAAAVAQAACwAA&#10;AAAAAAAAAAAAAAAfAQAAX3JlbHMvLnJlbHNQSwECLQAUAAYACAAAACEA1PMlocMAAADeAAAADwAA&#10;AAAAAAAAAAAAAAAHAgAAZHJzL2Rvd25yZXYueG1sUEsFBgAAAAADAAMAtwAAAPcCAAAAAA==&#10;" adj="0,,0" path="m,l1147572,r,9144l,9144,,e" fillcolor="#f0f0f0" stroked="f" strokeweight="0">
              <v:stroke miterlimit="83231f" joinstyle="miter"/>
              <v:formulas/>
              <v:path arrowok="t" o:connecttype="segments" textboxrect="0,0,1147572,9144"/>
            </v:shape>
            <v:shape id="Shape 23731" o:spid="_x0000_s1150" style="position:absolute;left:50712;top:8137;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k5uxwAAAN4AAAAPAAAAZHJzL2Rvd25yZXYueG1sRI9Pa8JA&#10;FMTvgt9heYK3ulFBbeoqIhXqofivB4+P7GsSkn0bsts19dO7hYLHYWZ+wyzXnalFoNaVlhWMRwkI&#10;4szqknMFX5fdywKE88gaa8uk4JccrFf93hJTbW98onD2uYgQdikqKLxvUildVpBBN7INcfS+bWvQ&#10;R9nmUrd4i3BTy0mSzKTBkuNCgQ1tC8qq849RUL1eQ3N9D2GPn4f9sWL0+X2m1HDQbd5AeOr8M/zf&#10;/tAKJtP5dAx/d+IVkKsHAAAA//8DAFBLAQItABQABgAIAAAAIQDb4fbL7gAAAIUBAAATAAAAAAAA&#10;AAAAAAAAAAAAAABbQ29udGVudF9UeXBlc10ueG1sUEsBAi0AFAAGAAgAAAAhAFr0LFu/AAAAFQEA&#10;AAsAAAAAAAAAAAAAAAAAHwEAAF9yZWxzLy5yZWxzUEsBAi0AFAAGAAgAAAAhAHNOTm7HAAAA3gAA&#10;AA8AAAAAAAAAAAAAAAAABwIAAGRycy9kb3ducmV2LnhtbFBLBQYAAAAAAwADALcAAAD7AgAAAAA=&#10;" adj="0,,0" path="m,l9144,r,9144l,9144,,e" fillcolor="#f0f0f0" stroked="f" strokeweight="0">
              <v:stroke miterlimit="83231f" joinstyle="miter"/>
              <v:formulas/>
              <v:path arrowok="t" o:connecttype="segments" textboxrect="0,0,9144,9144"/>
            </v:shape>
            <v:shape id="Shape 23732" o:spid="_x0000_s1151" style="position:absolute;left:39145;top:6217;width:91;height:1920;visibility:visible" coordsize="9144,1920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xBwQAAAN4AAAAPAAAAZHJzL2Rvd25yZXYueG1sRI/RisIw&#10;FETfBf8hXME3TW3ZrVuNIoKwr9V+wKW5NmWbm9JErX9vFgQfh5k5w2z3o+3EnQbfOlawWiYgiGun&#10;W24UVJfTYg3CB2SNnWNS8CQP+910ssVCuweXdD+HRkQI+wIVmBD6QkpfG7Lol64njt7VDRZDlEMj&#10;9YCPCLedTJPkW1psOS4Y7OloqP4736wCNuuq0uHrp8qpsZdrVh5zWyo1n42HDYhAY/iE3+1frSDN&#10;8iyF/zvxCsjdCwAA//8DAFBLAQItABQABgAIAAAAIQDb4fbL7gAAAIUBAAATAAAAAAAAAAAAAAAA&#10;AAAAAABbQ29udGVudF9UeXBlc10ueG1sUEsBAi0AFAAGAAgAAAAhAFr0LFu/AAAAFQEAAAsAAAAA&#10;AAAAAAAAAAAAHwEAAF9yZWxzLy5yZWxzUEsBAi0AFAAGAAgAAAAhAPcf7EHBAAAA3gAAAA8AAAAA&#10;AAAAAAAAAAAABwIAAGRycy9kb3ducmV2LnhtbFBLBQYAAAAAAwADALcAAAD1AgAAAAA=&#10;" adj="0,,0" path="m,l9144,r,192024l,192024,,e" fillcolor="#a0a0a0" stroked="f" strokeweight="0">
              <v:stroke miterlimit="83231f" joinstyle="miter"/>
              <v:formulas/>
              <v:path arrowok="t" o:connecttype="segments" textboxrect="0,0,9144,192024"/>
            </v:shape>
            <v:shape id="Shape 23733" o:spid="_x0000_s1152" style="position:absolute;left:50712;top:6217;width:91;height:1920;visibility:visible" coordsize="9144,1920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j8qxAAAAN4AAAAPAAAAZHJzL2Rvd25yZXYueG1sRI9BawIx&#10;FITvBf9DeEJvNasLblmNIoIgPVi7Fs+PzXOzuHlZkqjrv28KhR6HmfmGWa4H24k7+dA6VjCdZCCI&#10;a6dbbhR8n3Zv7yBCRNbYOSYFTwqwXo1ellhq9+AvulexEQnCoUQFJsa+lDLUhiyGieuJk3dx3mJM&#10;0jdSe3wkuO3kLMvm0mLLacFgT1tD9bW6WQUfdD5WOD/K6nDW5rMtinglr9TreNgsQEQa4n/4r73X&#10;CmZ5kefweyddAbn6AQAA//8DAFBLAQItABQABgAIAAAAIQDb4fbL7gAAAIUBAAATAAAAAAAAAAAA&#10;AAAAAAAAAABbQ29udGVudF9UeXBlc10ueG1sUEsBAi0AFAAGAAgAAAAhAFr0LFu/AAAAFQEAAAsA&#10;AAAAAAAAAAAAAAAAHwEAAF9yZWxzLy5yZWxzUEsBAi0AFAAGAAgAAAAhAMYyPyrEAAAA3gAAAA8A&#10;AAAAAAAAAAAAAAAABwIAAGRycy9kb3ducmV2LnhtbFBLBQYAAAAAAwADALcAAAD4AgAAAAA=&#10;" adj="0,,0" path="m,l9144,r,192024l,192024,,e" fillcolor="#f0f0f0" stroked="f" strokeweight="0">
              <v:stroke miterlimit="83231f" joinstyle="miter"/>
              <v:formulas/>
              <v:path arrowok="t" o:connecttype="segments" textboxrect="0,0,9144,192024"/>
            </v:shape>
            <v:shape id="Shape 23734" o:spid="_x0000_s1153" style="position:absolute;left:39129;top:8244;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LO/xgAAAN4AAAAPAAAAZHJzL2Rvd25yZXYueG1sRI9Ba8JA&#10;FITvgv9heYK3utEUa6KrlGKp0JNWBG+P7DMJZt+G7CbGf98VBI/DzHzDrDa9qURHjSstK5hOIhDE&#10;mdUl5wqOf99vCxDOI2usLJOCOznYrIeDFaba3nhP3cHnIkDYpaig8L5OpXRZQQbdxNbEwbvYxqAP&#10;ssmlbvAW4KaSsyiaS4Mlh4UCa/oqKLseWqPgLE9J3Mbd/Ufupon9tds2mR+VGo/6zyUIT71/hZ/t&#10;nVYwiz/id3jcCVdArv8BAAD//wMAUEsBAi0AFAAGAAgAAAAhANvh9svuAAAAhQEAABMAAAAAAAAA&#10;AAAAAAAAAAAAAFtDb250ZW50X1R5cGVzXS54bWxQSwECLQAUAAYACAAAACEAWvQsW78AAAAVAQAA&#10;CwAAAAAAAAAAAAAAAAAfAQAAX3JlbHMvLnJlbHNQSwECLQAUAAYACAAAACEA4bizv8YAAADeAAAA&#10;DwAAAAAAAAAAAAAAAAAHAgAAZHJzL2Rvd25yZXYueG1sUEsFBgAAAAADAAMAtwAAAPoCAAAAAA==&#10;" adj="0,,0" path="m,l9144,r,9144l,9144,,e" fillcolor="#a0a0a0" stroked="f" strokeweight="0">
              <v:stroke miterlimit="83231f" joinstyle="miter"/>
              <v:formulas/>
              <v:path arrowok="t" o:connecttype="segments" textboxrect="0,0,9144,9144"/>
            </v:shape>
            <v:shape id="Shape 23735" o:spid="_x0000_s1154" style="position:absolute;left:39221;top:8244;width:11582;height:91;visibility:visible" coordsize="115824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15TxgAAAN4AAAAPAAAAZHJzL2Rvd25yZXYueG1sRI9BSwMx&#10;FITvgv8hPMGbzbZL1a5NiyiCoAdtvXh7bF43i5uXJXntxn9vBMHjMDPfMOtt9oM6UUx9YAPzWQWK&#10;uA22587Ax/7p6hZUEmSLQ2Ay8E0JtpvzszU2Nkz8TqeddKpAODVowImMjdapdeQxzcJIXLxDiB6l&#10;yNhpG3EqcD/oRVVda489lwWHIz04ar92R28gT/XjsbKvh9V++Znf4lxenKyMubzI93eghLL8h//a&#10;z9bAor6pl/B7p1wBvfkBAAD//wMAUEsBAi0AFAAGAAgAAAAhANvh9svuAAAAhQEAABMAAAAAAAAA&#10;AAAAAAAAAAAAAFtDb250ZW50X1R5cGVzXS54bWxQSwECLQAUAAYACAAAACEAWvQsW78AAAAVAQAA&#10;CwAAAAAAAAAAAAAAAAAfAQAAX3JlbHMvLnJlbHNQSwECLQAUAAYACAAAACEA/BdeU8YAAADeAAAA&#10;DwAAAAAAAAAAAAAAAAAHAgAAZHJzL2Rvd25yZXYueG1sUEsFBgAAAAADAAMAtwAAAPoCAAAAAA==&#10;" adj="0,,0" path="m,l1158240,r,9144l,9144,,e" fillcolor="#a0a0a0" stroked="f" strokeweight="0">
              <v:stroke miterlimit="83231f" joinstyle="miter"/>
              <v:formulas/>
              <v:path arrowok="t" o:connecttype="segments" textboxrect="0,0,1158240,9144"/>
            </v:shape>
            <v:shape id="Shape 23736" o:spid="_x0000_s1155" style="position:absolute;left:50819;top:6125;width:91;height:92;visibility:visible" coordsize="9144,91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oSMyAAAAN4AAAAPAAAAZHJzL2Rvd25yZXYueG1sRI9Ba8JA&#10;FITvhf6H5RW8FN3EgJboKkYo5uClKtTjI/u6Cc2+DdmtSfvru4WCx2FmvmHW29G24ka9bxwrSGcJ&#10;COLK6YaNgsv5dfoCwgdkja1jUvBNHrabx4c15toN/Ea3UzAiQtjnqKAOocul9FVNFv3MdcTR+3C9&#10;xRBlb6TucYhw28p5kiykxYbjQo0d7WuqPk9fVgE9c/JeHn6KUpsmvZrjdXksSqUmT+NuBSLQGO7h&#10;/3apFcyzZbaAvzvxCsjNLwAAAP//AwBQSwECLQAUAAYACAAAACEA2+H2y+4AAACFAQAAEwAAAAAA&#10;AAAAAAAAAAAAAAAAW0NvbnRlbnRfVHlwZXNdLnhtbFBLAQItABQABgAIAAAAIQBa9CxbvwAAABUB&#10;AAALAAAAAAAAAAAAAAAAAB8BAABfcmVscy8ucmVsc1BLAQItABQABgAIAAAAIQDqYoSMyAAAAN4A&#10;AAAPAAAAAAAAAAAAAAAAAAcCAABkcnMvZG93bnJldi54bWxQSwUGAAAAAAMAAwC3AAAA/AIAAAAA&#10;" adj="0,,0" path="m,l9144,r,9145l,9145,,e" fillcolor="#a0a0a0" stroked="f" strokeweight="0">
              <v:stroke miterlimit="83231f" joinstyle="miter"/>
              <v:formulas/>
              <v:path arrowok="t" o:connecttype="segments" textboxrect="0,0,9144,9145"/>
            </v:shape>
            <v:shape id="Shape 23737" o:spid="_x0000_s1156" style="position:absolute;left:50910;top:6125;width:10869;height:92;visibility:visible" coordsize="1086917,91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NVjyAAAAN4AAAAPAAAAZHJzL2Rvd25yZXYueG1sRI9PawIx&#10;FMTvhX6H8ArearYKVVajlKrgeij4F709N8/N0s3Lskl1/faNUOhxmJnfMONpaytxpcaXjhW8dRMQ&#10;xLnTJRcKdtvF6xCED8gaK8ek4E4eppPnpzGm2t14TddNKESEsE9RgQmhTqX0uSGLvutq4uhdXGMx&#10;RNkUUjd4i3BbyV6SvEuLJccFgzV9Gsq/Nz9WQXbyx6882x/m2XB3N2e7mK3aSqnOS/sxAhGoDf/h&#10;v/ZSK+j1B/0BPO7EKyAnvwAAAP//AwBQSwECLQAUAAYACAAAACEA2+H2y+4AAACFAQAAEwAAAAAA&#10;AAAAAAAAAAAAAAAAW0NvbnRlbnRfVHlwZXNdLnhtbFBLAQItABQABgAIAAAAIQBa9CxbvwAAABUB&#10;AAALAAAAAAAAAAAAAAAAAB8BAABfcmVscy8ucmVsc1BLAQItABQABgAIAAAAIQDeaNVjyAAAAN4A&#10;AAAPAAAAAAAAAAAAAAAAAAcCAABkcnMvZG93bnJldi54bWxQSwUGAAAAAAMAAwC3AAAA/AIAAAAA&#10;" adj="0,,0" path="m,l1086917,r,9145l,9145,,e" fillcolor="#a0a0a0" stroked="f" strokeweight="0">
              <v:stroke miterlimit="83231f" joinstyle="miter"/>
              <v:formulas/>
              <v:path arrowok="t" o:connecttype="segments" textboxrect="0,0,1086917,9145"/>
            </v:shape>
            <v:shape id="Shape 23738" o:spid="_x0000_s1157" style="position:absolute;left:61780;top:6125;width:91;height:92;visibility:visible" coordsize="9144,91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bVlxQAAAN4AAAAPAAAAZHJzL2Rvd25yZXYueG1sRE/Pa8Iw&#10;FL4P9j+EN9hlaFqFVTqjrMKwBy+rg/X4aN7SsualNFGrf705DHb8+H6vt5PtxZlG3zlWkM4TEMSN&#10;0x0bBV/Hj9kKhA/IGnvHpOBKHrabx4c15tpd+JPOVTAihrDPUUEbwpBL6ZuWLPq5G4gj9+NGiyHC&#10;0Ug94iWG214ukuRVWuw4NrQ40K6l5rc6WQX0wsl3ub8VpTZdWptDnR2KUqnnp+n9DUSgKfyL/9yl&#10;VrBYZsu4N96JV0Bu7gAAAP//AwBQSwECLQAUAAYACAAAACEA2+H2y+4AAACFAQAAEwAAAAAAAAAA&#10;AAAAAAAAAAAAW0NvbnRlbnRfVHlwZXNdLnhtbFBLAQItABQABgAIAAAAIQBa9CxbvwAAABUBAAAL&#10;AAAAAAAAAAAAAAAAAB8BAABfcmVscy8ucmVsc1BLAQItABQABgAIAAAAIQD0sbVlxQAAAN4AAAAP&#10;AAAAAAAAAAAAAAAAAAcCAABkcnMvZG93bnJldi54bWxQSwUGAAAAAAMAAwC3AAAA+QIAAAAA&#10;" adj="0,,0" path="m,l9144,r,9145l,9145,,e" fillcolor="#a0a0a0" stroked="f" strokeweight="0">
              <v:stroke miterlimit="83231f" joinstyle="miter"/>
              <v:formulas/>
              <v:path arrowok="t" o:connecttype="segments" textboxrect="0,0,9144,9145"/>
            </v:shape>
            <v:shape id="Shape 23739" o:spid="_x0000_s1158" style="position:absolute;left:50819;top:8137;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EJoxgAAAN4AAAAPAAAAZHJzL2Rvd25yZXYueG1sRI9Ba8JA&#10;FITvBf/D8gRvuqmC1dRVRBT0IG21B4+P7GsSkn0bsusa++u7gtDjMDPfMItVZ2oRqHWlZQWvowQE&#10;cWZ1ybmC7/NuOAPhPLLG2jIpuJOD1bL3ssBU2xt/UTj5XEQIuxQVFN43qZQuK8igG9mGOHo/tjXo&#10;o2xzqVu8Rbip5ThJptJgyXGhwIY2BWXV6WoUVPNLaC7bEA54/Dh8Vow+/50qNeh363cQnjr/H362&#10;91rBePI2mcPjTrwCcvkHAAD//wMAUEsBAi0AFAAGAAgAAAAhANvh9svuAAAAhQEAABMAAAAAAAAA&#10;AAAAAAAAAAAAAFtDb250ZW50X1R5cGVzXS54bWxQSwECLQAUAAYACAAAACEAWvQsW78AAAAVAQAA&#10;CwAAAAAAAAAAAAAAAAAfAQAAX3JlbHMvLnJlbHNQSwECLQAUAAYACAAAACEAjThCaMYAAADeAAAA&#10;DwAAAAAAAAAAAAAAAAAHAgAAZHJzL2Rvd25yZXYueG1sUEsFBgAAAAADAAMAtwAAAPoCAAAAAA==&#10;" adj="0,,0" path="m,l9144,r,9144l,9144,,e" fillcolor="#f0f0f0" stroked="f" strokeweight="0">
              <v:stroke miterlimit="83231f" joinstyle="miter"/>
              <v:formulas/>
              <v:path arrowok="t" o:connecttype="segments" textboxrect="0,0,9144,9144"/>
            </v:shape>
            <v:shape id="Shape 23740" o:spid="_x0000_s1159" style="position:absolute;left:50910;top:8137;width:10869;height:92;visibility:visible" coordsize="1086917,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c5axgAAAN4AAAAPAAAAZHJzL2Rvd25yZXYueG1sRI/LasJA&#10;FIb3hb7DcITu6kQr1aSO0puopSje9ofMaRKaORNmRpO+vbMQuvz5b3zTeWdqcSHnK8sKBv0EBHFu&#10;dcWFguNh8TgB4QOyxtoyKfgjD/PZ/d0UM21b3tFlHwoRR9hnqKAMocmk9HlJBn3fNsTR+7HOYIjS&#10;FVI7bOO4qeUwSZ6lwYrjQ4kNvZeU/+7PRsGmtauPZTpOT9Vx/bU9ubfP9Hun1EOve30BEagL/+Fb&#10;e6UVDJ/GowgQcSIKyNkVAAD//wMAUEsBAi0AFAAGAAgAAAAhANvh9svuAAAAhQEAABMAAAAAAAAA&#10;AAAAAAAAAAAAAFtDb250ZW50X1R5cGVzXS54bWxQSwECLQAUAAYACAAAACEAWvQsW78AAAAVAQAA&#10;CwAAAAAAAAAAAAAAAAAfAQAAX3JlbHMvLnJlbHNQSwECLQAUAAYACAAAACEAqvXOWsYAAADeAAAA&#10;DwAAAAAAAAAAAAAAAAAHAgAAZHJzL2Rvd25yZXYueG1sUEsFBgAAAAADAAMAtwAAAPoCAAAAAA==&#10;" adj="0,,0" path="m,l1086917,r,9144l,9144,,e" fillcolor="#f0f0f0" stroked="f" strokeweight="0">
              <v:stroke miterlimit="83231f" joinstyle="miter"/>
              <v:formulas/>
              <v:path arrowok="t" o:connecttype="segments" textboxrect="0,0,1086917,9144"/>
            </v:shape>
            <v:shape id="Shape 23741" o:spid="_x0000_s1160" style="position:absolute;left:61780;top:8137;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D0TxwAAAN4AAAAPAAAAZHJzL2Rvd25yZXYueG1sRI9Pa8JA&#10;FMTvQr/D8gre6sY/WE1dpRQFPZS26sHjI/uahGTfhuy6Rj+9Wyh4HGbmN8xi1ZlaBGpdaVnBcJCA&#10;IM6sLjlXcDxsXmYgnEfWWFsmBVdysFo+9RaYanvhHwp7n4sIYZeigsL7JpXSZQUZdAPbEEfv17YG&#10;fZRtLnWLlwg3tRwlyVQaLDkuFNjQR0FZtT8bBdX8FJrTOoQdfn7tvitGn9+mSvWfu/c3EJ46/wj/&#10;t7dawWj8OhnC3514BeTyDgAA//8DAFBLAQItABQABgAIAAAAIQDb4fbL7gAAAIUBAAATAAAAAAAA&#10;AAAAAAAAAAAAAABbQ29udGVudF9UeXBlc10ueG1sUEsBAi0AFAAGAAgAAAAhAFr0LFu/AAAAFQEA&#10;AAsAAAAAAAAAAAAAAAAAHwEAAF9yZWxzLy5yZWxzUEsBAi0AFAAGAAgAAAAhACtIPRPHAAAA3gAA&#10;AA8AAAAAAAAAAAAAAAAABwIAAGRycy9kb3ducmV2LnhtbFBLBQYAAAAAAwADALcAAAD7AgAAAAA=&#10;" adj="0,,0" path="m,l9144,r,9144l,9144,,e" fillcolor="#f0f0f0" stroked="f" strokeweight="0">
              <v:stroke miterlimit="83231f" joinstyle="miter"/>
              <v:formulas/>
              <v:path arrowok="t" o:connecttype="segments" textboxrect="0,0,9144,9144"/>
            </v:shape>
            <v:shape id="Shape 23742" o:spid="_x0000_s1161" style="position:absolute;left:50819;top:6217;width:91;height:1920;visibility:visible" coordsize="9144,1920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Z88wgAAAN4AAAAPAAAAZHJzL2Rvd25yZXYueG1sRI/RisIw&#10;FETfBf8hXME3Ta27VqtRRBD2tdoPuDTXptjclCZq/XuzsLCPw8ycYXaHwbbiSb1vHCtYzBMQxJXT&#10;DdcKyut5tgbhA7LG1jEpeJOHw3482mGu3YsLel5CLSKEfY4KTAhdLqWvDFn0c9cRR+/meoshyr6W&#10;usdXhNtWpkmykhYbjgsGOzoZqu6Xh1XAZl2WOnxvyoxqe70ti1NmC6Wmk+G4BRFoCP/hv/aPVpAu&#10;s68Ufu/EKyD3HwAAAP//AwBQSwECLQAUAAYACAAAACEA2+H2y+4AAACFAQAAEwAAAAAAAAAAAAAA&#10;AAAAAAAAW0NvbnRlbnRfVHlwZXNdLnhtbFBLAQItABQABgAIAAAAIQBa9CxbvwAAABUBAAALAAAA&#10;AAAAAAAAAAAAAB8BAABfcmVscy8ucmVsc1BLAQItABQABgAIAAAAIQCvGZ88wgAAAN4AAAAPAAAA&#10;AAAAAAAAAAAAAAcCAABkcnMvZG93bnJldi54bWxQSwUGAAAAAAMAAwC3AAAA9gIAAAAA&#10;" adj="0,,0" path="m,l9144,r,192024l,192024,,e" fillcolor="#a0a0a0" stroked="f" strokeweight="0">
              <v:stroke miterlimit="83231f" joinstyle="miter"/>
              <v:formulas/>
              <v:path arrowok="t" o:connecttype="segments" textboxrect="0,0,9144,192024"/>
            </v:shape>
            <v:shape id="Shape 23743" o:spid="_x0000_s1162" style="position:absolute;left:61780;top:6217;width:91;height:1920;visibility:visible" coordsize="9144,1920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ExXxAAAAN4AAAAPAAAAZHJzL2Rvd25yZXYueG1sRI9BawIx&#10;FITvBf9DeAVvNVsVt6xGEUEoHtRui+fH5rlZ3LwsSarbf98IgsdhZr5hFqvetuJKPjSOFbyPMhDE&#10;ldMN1wp+vrdvHyBCRNbYOiYFfxRgtRy8LLDQ7sZfdC1jLRKEQ4EKTIxdIWWoDFkMI9cRJ+/svMWY&#10;pK+l9nhLcNvKcZbNpMWG04LBjjaGqkv5axXs6HQscXaU5f6kzaHJ83ghr9TwtV/PQUTq4zP8aH9q&#10;BeNJPp3A/U66AnL5DwAA//8DAFBLAQItABQABgAIAAAAIQDb4fbL7gAAAIUBAAATAAAAAAAAAAAA&#10;AAAAAAAAAABbQ29udGVudF9UeXBlc10ueG1sUEsBAi0AFAAGAAgAAAAhAFr0LFu/AAAAFQEAAAsA&#10;AAAAAAAAAAAAAAAAHwEAAF9yZWxzLy5yZWxzUEsBAi0AFAAGAAgAAAAhAJ40TFfEAAAA3gAAAA8A&#10;AAAAAAAAAAAAAAAABwIAAGRycy9kb3ducmV2LnhtbFBLBQYAAAAAAwADALcAAAD4AgAAAAA=&#10;" adj="0,,0" path="m,l9144,r,192024l,192024,,e" fillcolor="#f0f0f0" stroked="f" strokeweight="0">
              <v:stroke miterlimit="83231f" joinstyle="miter"/>
              <v:formulas/>
              <v:path arrowok="t" o:connecttype="segments" textboxrect="0,0,9144,192024"/>
            </v:shape>
            <v:shape id="Shape 23744" o:spid="_x0000_s1163" style="position:absolute;left:50803;top:8244;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sDCxgAAAN4AAAAPAAAAZHJzL2Rvd25yZXYueG1sRI9Ba8JA&#10;FITvgv9heUJvutGINqmrSGlR8KQVwdsj+5oEs29DdhPjv3cLBY/DzHzDrDa9qURHjSstK5hOIhDE&#10;mdUl5wrOP9/jdxDOI2usLJOCBznYrIeDFaba3vlI3cnnIkDYpaig8L5OpXRZQQbdxNbEwfu1jUEf&#10;ZJNL3eA9wE0lZ1G0kAZLDgsF1vRZUHY7tUbBVV6SuI27x07up4k92K82WZyVehv12w8Qnnr/Cv+3&#10;91rBLF7O5/B3J1wBuX4CAAD//wMAUEsBAi0AFAAGAAgAAAAhANvh9svuAAAAhQEAABMAAAAAAAAA&#10;AAAAAAAAAAAAAFtDb250ZW50X1R5cGVzXS54bWxQSwECLQAUAAYACAAAACEAWvQsW78AAAAVAQAA&#10;CwAAAAAAAAAAAAAAAAAfAQAAX3JlbHMvLnJlbHNQSwECLQAUAAYACAAAACEAub7AwsYAAADeAAAA&#10;DwAAAAAAAAAAAAAAAAAHAgAAZHJzL2Rvd25yZXYueG1sUEsFBgAAAAADAAMAtwAAAPoCAAAAAA==&#10;" adj="0,,0" path="m,l9144,r,9144l,9144,,e" fillcolor="#a0a0a0" stroked="f" strokeweight="0">
              <v:stroke miterlimit="83231f" joinstyle="miter"/>
              <v:formulas/>
              <v:path arrowok="t" o:connecttype="segments" textboxrect="0,0,9144,9144"/>
            </v:shape>
            <v:shape id="Shape 23745" o:spid="_x0000_s1164" style="position:absolute;left:50895;top:8244;width:10930;height:91;visibility:visible" coordsize="1093013,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EPBygAAAN4AAAAPAAAAZHJzL2Rvd25yZXYueG1sRI9bawIx&#10;FITfC/0P4RR8q1ltrbo1SusF+mARL9DXQ3K6u7g52SZRt/31plDo4zAz3zCTWWtrcSYfKscKet0M&#10;BLF2puJCwWG/uh+BCBHZYO2YFHxTgNn09maCuXEX3tJ5FwuRIBxyVFDG2ORSBl2SxdB1DXHyPp23&#10;GJP0hTQeLwlua9nPsidpseK0UGJD85L0cXeyCl7nS7k5/nxp/b4e+8Ng2Vt8rFdKde7al2cQkdr4&#10;H/5rvxkF/Yfh4wB+76QrIKdXAAAA//8DAFBLAQItABQABgAIAAAAIQDb4fbL7gAAAIUBAAATAAAA&#10;AAAAAAAAAAAAAAAAAABbQ29udGVudF9UeXBlc10ueG1sUEsBAi0AFAAGAAgAAAAhAFr0LFu/AAAA&#10;FQEAAAsAAAAAAAAAAAAAAAAAHwEAAF9yZWxzLy5yZWxzUEsBAi0AFAAGAAgAAAAhAInIQ8HKAAAA&#10;3gAAAA8AAAAAAAAAAAAAAAAABwIAAGRycy9kb3ducmV2LnhtbFBLBQYAAAAAAwADALcAAAD+AgAA&#10;AAA=&#10;" adj="0,,0" path="m,l1093013,r,9144l,9144,,e" fillcolor="#a0a0a0" stroked="f" strokeweight="0">
              <v:stroke miterlimit="83231f" joinstyle="miter"/>
              <v:formulas/>
              <v:path arrowok="t" o:connecttype="segments" textboxrect="0,0,1093013,9144"/>
            </v:shape>
            <v:shape id="Shape 23746" o:spid="_x0000_s1165" style="position:absolute;left:61826;top:6308;width:91;height:1936;visibility:visible" coordsize="9144,1935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461xwAAAN4AAAAPAAAAZHJzL2Rvd25yZXYueG1sRI/dasJA&#10;FITvBd9hOQVvim7UkErqKhIQWim09ef+kD1NQrNnw+7WpG/vFgpeDjPzDbPeDqYVV3K+saxgPktA&#10;EJdWN1wpOJ/20xUIH5A1tpZJwS952G7GozXm2vb8SddjqESEsM9RQR1Cl0vpy5oM+pntiKP3ZZ3B&#10;EKWrpHbYR7hp5SJJMmmw4bhQY0dFTeX38ccoePw4pBf3ng1vqW4v8nVZzPu0UGryMOyeQQQawj38&#10;337RChbLpzSDvzvxCsjNDQAA//8DAFBLAQItABQABgAIAAAAIQDb4fbL7gAAAIUBAAATAAAAAAAA&#10;AAAAAAAAAAAAAABbQ29udGVudF9UeXBlc10ueG1sUEsBAi0AFAAGAAgAAAAhAFr0LFu/AAAAFQEA&#10;AAsAAAAAAAAAAAAAAAAAHwEAAF9yZWxzLy5yZWxzUEsBAi0AFAAGAAgAAAAhAJivjrXHAAAA3gAA&#10;AA8AAAAAAAAAAAAAAAAABwIAAGRycy9kb3ducmV2LnhtbFBLBQYAAAAAAwADALcAAAD7AgAAAAA=&#10;" adj="0,,0" path="m,l9144,r,193548l,193548,,e" fillcolor="#a0a0a0" stroked="f" strokeweight="0">
              <v:stroke miterlimit="83231f" joinstyle="miter"/>
              <v:formulas/>
              <v:path arrowok="t" o:connecttype="segments" textboxrect="0,0,9144,193548"/>
            </v:shape>
            <v:shape id="Shape 23747" o:spid="_x0000_s1166" style="position:absolute;left:61826;top:8244;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F61xgAAAN4AAAAPAAAAZHJzL2Rvd25yZXYueG1sRI9Ba8JA&#10;FITvgv9heUJvutGINqmriFgUeqoVwdsj+5oEs29DdhPjv3eFQo/DzHzDrDa9qURHjSstK5hOIhDE&#10;mdUl5wrOP5/jdxDOI2usLJOCBznYrIeDFaba3vmbupPPRYCwS1FB4X2dSumyggy6ia2Jg/drG4M+&#10;yCaXusF7gJtKzqJoIQ2WHBYKrGlXUHY7tUbBVV6SuI27x0Eep4n9svs2WZyVehv12w8Qnnr/H/5r&#10;H7WCWbycL+F1J1wBuX4CAAD//wMAUEsBAi0AFAAGAAgAAAAhANvh9svuAAAAhQEAABMAAAAAAAAA&#10;AAAAAAAAAAAAAFtDb250ZW50X1R5cGVzXS54bWxQSwECLQAUAAYACAAAACEAWvQsW78AAAAVAQAA&#10;CwAAAAAAAAAAAAAAAAAfAQAAX3JlbHMvLnJlbHNQSwECLQAUAAYACAAAACEASWxetcYAAADeAAAA&#10;DwAAAAAAAAAAAAAAAAAHAgAAZHJzL2Rvd25yZXYueG1sUEsFBgAAAAADAAMAtwAAAPoCAAAAAA==&#10;" adj="0,,0" path="m,l9144,r,9144l,9144,,e" fillcolor="#a0a0a0" stroked="f" strokeweight="0">
              <v:stroke miterlimit="83231f" joinstyle="miter"/>
              <v:formulas/>
              <v:path arrowok="t" o:connecttype="segments" textboxrect="0,0,9144,9144"/>
            </v:shape>
            <v:shape id="Shape 23748" o:spid="_x0000_s1167" style="position:absolute;top:8335;width:68958;height:1753;visibility:visible" coordsize="6895846,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xG7xAAAAN4AAAAPAAAAZHJzL2Rvd25yZXYueG1sRE9ba8Iw&#10;FH4f+B/CGexFNLUbKtUoIpMNBJm3+npozppic1KaTLt/vzwIe/z47vNlZ2txo9ZXjhWMhgkI4sLp&#10;iksFp+NmMAXhA7LG2jEp+CUPy0XvaY6Zdnfe0+0QShFD2GeowITQZFL6wpBFP3QNceS+XWsxRNiW&#10;Urd4j+G2lmmSjKXFimODwYbWhorr4ccq2Epzfr/k+ZS/0v7mo78bc75CpV6eu9UMRKAu/Isf7k+t&#10;IH2dvMW98U68AnLxBwAA//8DAFBLAQItABQABgAIAAAAIQDb4fbL7gAAAIUBAAATAAAAAAAAAAAA&#10;AAAAAAAAAABbQ29udGVudF9UeXBlc10ueG1sUEsBAi0AFAAGAAgAAAAhAFr0LFu/AAAAFQEAAAsA&#10;AAAAAAAAAAAAAAAAHwEAAF9yZWxzLy5yZWxzUEsBAi0AFAAGAAgAAAAhAOCLEbvEAAAA3gAAAA8A&#10;AAAAAAAAAAAAAAAABwIAAGRycy9kb3ducmV2LnhtbFBLBQYAAAAAAwADALcAAAD4AgAAAAA=&#10;" adj="0,,0" path="m,l6895846,r,175260l,175260,,e" stroked="f" strokeweight="0">
              <v:stroke miterlimit="83231f" joinstyle="miter"/>
              <v:formulas/>
              <v:path arrowok="t" o:connecttype="segments" textboxrect="0,0,6895846,175260"/>
            </v:shape>
            <v:rect id="Rectangle 1966" o:spid="_x0000_s1168" style="position:absolute;left:182;top:8358;width:564;height:22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iRowwAAAN0AAAAPAAAAZHJzL2Rvd25yZXYueG1sRE9Li8Iw&#10;EL4L+x/CLOxN0/VQbDWKuC569AXqbWjGtthMSpO1XX+9EQRv8/E9ZzLrTCVu1LjSsoLvQQSCOLO6&#10;5FzBYf/bH4FwHlljZZkU/JOD2fSjN8FU25a3dNv5XIQQdikqKLyvUyldVpBBN7A1ceAutjHoA2xy&#10;qRtsQ7ip5DCKYmmw5NBQYE2LgrLr7s8oWI3q+Wlt721eLc+r4+aY/OwTr9TXZzcfg/DU+bf45V7r&#10;MD+JY3h+E06Q0wcAAAD//wMAUEsBAi0AFAAGAAgAAAAhANvh9svuAAAAhQEAABMAAAAAAAAAAAAA&#10;AAAAAAAAAFtDb250ZW50X1R5cGVzXS54bWxQSwECLQAUAAYACAAAACEAWvQsW78AAAAVAQAACwAA&#10;AAAAAAAAAAAAAAAfAQAAX3JlbHMvLnJlbHNQSwECLQAUAAYACAAAACEA1C4kaMMAAADdAAAADwAA&#10;AAAAAAAAAAAAAAAHAgAAZHJzL2Rvd25yZXYueG1sUEsFBgAAAAADAAMAtwAAAPcCAAAAAA==&#10;" filled="f" stroked="f">
              <v:textbox inset="0,0,0,0">
                <w:txbxContent>
                  <w:p w:rsidR="008E215D" w:rsidRDefault="008E215D">
                    <w:pPr>
                      <w:spacing w:after="160" w:line="259" w:lineRule="auto"/>
                      <w:ind w:left="0" w:right="0" w:firstLine="0"/>
                      <w:jc w:val="left"/>
                    </w:pPr>
                    <w:r>
                      <w:t xml:space="preserve"> </w:t>
                    </w:r>
                  </w:p>
                </w:txbxContent>
              </v:textbox>
            </v:rect>
            <w10:wrap type="none"/>
            <w10:anchorlock/>
          </v:group>
        </w:pict>
      </w:r>
    </w:p>
    <w:p w:rsidR="00275AD9" w:rsidRDefault="00D94E10" w:rsidP="00256453">
      <w:pPr>
        <w:ind w:left="708" w:right="1" w:firstLine="0"/>
      </w:pPr>
      <w:r>
        <w:rPr>
          <w:b/>
        </w:rPr>
        <w:t>3.</w:t>
      </w:r>
      <w:r w:rsidR="00256453">
        <w:rPr>
          <w:b/>
        </w:rPr>
        <w:t>5</w:t>
      </w:r>
      <w:r>
        <w:rPr>
          <w:b/>
        </w:rPr>
        <w:t>.</w:t>
      </w:r>
      <w:r>
        <w:t xml:space="preserve"> Amplasarea unor clădiri sau a altor construcţii supraterane în zona drumurilor de interes </w:t>
      </w:r>
      <w:r w:rsidR="00313479">
        <w:t>local</w:t>
      </w:r>
      <w:r>
        <w:t xml:space="preserve"> </w:t>
      </w:r>
    </w:p>
    <w:p w:rsidR="00275AD9" w:rsidRDefault="00D94E10" w:rsidP="00256453">
      <w:pPr>
        <w:ind w:left="708" w:right="1" w:firstLine="0"/>
      </w:pPr>
      <w:r>
        <w:rPr>
          <w:b/>
        </w:rPr>
        <w:t>3.</w:t>
      </w:r>
      <w:r w:rsidR="00256453">
        <w:rPr>
          <w:b/>
        </w:rPr>
        <w:t>5</w:t>
      </w:r>
      <w:r>
        <w:rPr>
          <w:b/>
        </w:rPr>
        <w:t>.1.</w:t>
      </w:r>
      <w:r>
        <w:t xml:space="preserve"> Amplasarea în zona de protecţie aferentă drumului de interes </w:t>
      </w:r>
      <w:r w:rsidR="00313479">
        <w:t>local</w:t>
      </w:r>
      <w:r>
        <w:t xml:space="preserve"> a construcţiilor supraterane care nu aparţin acestuia se poate realiza în condiţiile menţionate la pct. 3.1. </w:t>
      </w:r>
    </w:p>
    <w:p w:rsidR="00275AD9" w:rsidRDefault="00D94E10">
      <w:pPr>
        <w:spacing w:after="18" w:line="259" w:lineRule="auto"/>
        <w:ind w:left="0" w:right="0" w:firstLine="0"/>
        <w:jc w:val="left"/>
      </w:pPr>
      <w:r>
        <w:t xml:space="preserve"> </w:t>
      </w:r>
    </w:p>
    <w:p w:rsidR="00275AD9" w:rsidRDefault="00D94E10" w:rsidP="00256453">
      <w:pPr>
        <w:ind w:left="708" w:right="1" w:firstLine="0"/>
      </w:pPr>
      <w:r>
        <w:rPr>
          <w:b/>
        </w:rPr>
        <w:t>3.</w:t>
      </w:r>
      <w:r w:rsidR="00256453">
        <w:rPr>
          <w:b/>
        </w:rPr>
        <w:t>5</w:t>
      </w:r>
      <w:r>
        <w:rPr>
          <w:b/>
        </w:rPr>
        <w:t>.2.</w:t>
      </w:r>
      <w:r>
        <w:t xml:space="preserve"> Amplasarea obiectivelor de deservire a publicului sau de altă natură se realizează cu asigurarea unor spaţii de parcare, în incinta proprietăţii/în afara domeniului public, în conformitate cu Hotărârea Guvernului nr. 525/1996 privind Regulamentul general de urbanism, </w:t>
      </w:r>
      <w:r>
        <w:lastRenderedPageBreak/>
        <w:t xml:space="preserve">republicată, cu modificările şi completările ulterioare, precum şi cu alte acte şi reglementări în vigoare. Se interzice parcarea/staţionarea vehiculelor pe ampriza şi/sau pe zona de siguranţă a drumului. </w:t>
      </w:r>
    </w:p>
    <w:p w:rsidR="00275AD9" w:rsidRDefault="00D94E10">
      <w:pPr>
        <w:spacing w:after="0" w:line="259" w:lineRule="auto"/>
        <w:ind w:left="0" w:right="0" w:firstLine="0"/>
        <w:jc w:val="left"/>
      </w:pPr>
      <w:r>
        <w:t xml:space="preserve"> </w:t>
      </w:r>
    </w:p>
    <w:p w:rsidR="00275AD9" w:rsidRDefault="00D94E10" w:rsidP="00256453">
      <w:pPr>
        <w:ind w:left="708" w:right="1" w:firstLine="0"/>
      </w:pPr>
      <w:r>
        <w:rPr>
          <w:b/>
        </w:rPr>
        <w:t>3.</w:t>
      </w:r>
      <w:r w:rsidR="00256453">
        <w:rPr>
          <w:b/>
        </w:rPr>
        <w:t>5</w:t>
      </w:r>
      <w:r>
        <w:rPr>
          <w:b/>
        </w:rPr>
        <w:t>.3.</w:t>
      </w:r>
      <w:r>
        <w:t xml:space="preserve"> În cadrul obiectivelor care deservesc publicul este obligatorie asigurarea de grupuri sanitare la care publicul să aibă acces. Sunt exceptate spaţiile comerciale din intravilan. </w:t>
      </w:r>
    </w:p>
    <w:p w:rsidR="00275AD9" w:rsidRDefault="00D94E10">
      <w:pPr>
        <w:spacing w:after="18" w:line="259" w:lineRule="auto"/>
        <w:ind w:left="0" w:right="0" w:firstLine="0"/>
        <w:jc w:val="left"/>
      </w:pPr>
      <w:r>
        <w:t xml:space="preserve"> </w:t>
      </w:r>
    </w:p>
    <w:p w:rsidR="00275AD9" w:rsidRDefault="00D94E10" w:rsidP="00256453">
      <w:pPr>
        <w:ind w:left="708" w:right="1" w:firstLine="0"/>
      </w:pPr>
      <w:r>
        <w:rPr>
          <w:b/>
        </w:rPr>
        <w:t>3.</w:t>
      </w:r>
      <w:r w:rsidR="00256453">
        <w:rPr>
          <w:b/>
        </w:rPr>
        <w:t>5</w:t>
      </w:r>
      <w:r>
        <w:rPr>
          <w:b/>
        </w:rPr>
        <w:t>.4.</w:t>
      </w:r>
      <w:r>
        <w:t xml:space="preserve"> Se interzice deversarea apelor uzate şi a celor pluviale din incinta obiectivelor/proprietăţii şi/sau de pe calea de acces în ampriza şi/sau zona de siguranţă a drumului de interes </w:t>
      </w:r>
      <w:r w:rsidR="00313479">
        <w:t>local</w:t>
      </w:r>
      <w:r>
        <w:t xml:space="preserve">. Evacuarea apelor uzate se realizează în instalaţiile de canalizare sau în fose septice vidanjabile. În cazul unor obiective la care apele pluviale ar putea antrena produse poluante, trebuie asigurate, după caz, instalaţii de separare a grăsimilor, de decantare, de filtrare etc. </w:t>
      </w:r>
    </w:p>
    <w:p w:rsidR="00275AD9" w:rsidRDefault="00D94E10" w:rsidP="00256453">
      <w:pPr>
        <w:ind w:left="708" w:right="1" w:firstLine="0"/>
      </w:pPr>
      <w:r>
        <w:rPr>
          <w:b/>
        </w:rPr>
        <w:t>3.</w:t>
      </w:r>
      <w:r w:rsidR="00256453">
        <w:rPr>
          <w:b/>
        </w:rPr>
        <w:t>5</w:t>
      </w:r>
      <w:r>
        <w:rPr>
          <w:b/>
        </w:rPr>
        <w:t>.5.</w:t>
      </w:r>
      <w:r>
        <w:t xml:space="preserve"> La amenajarea căilor de acces trebuie asigurate colectarea şi evacuarea apelor pluviale în lungul drumului sau, după caz, îndepărtarea acestora de drum. </w:t>
      </w:r>
    </w:p>
    <w:p w:rsidR="00275AD9" w:rsidRDefault="00D94E10">
      <w:pPr>
        <w:spacing w:after="17" w:line="259" w:lineRule="auto"/>
        <w:ind w:left="0" w:right="0" w:firstLine="0"/>
        <w:jc w:val="left"/>
      </w:pPr>
      <w:r>
        <w:t xml:space="preserve"> </w:t>
      </w:r>
    </w:p>
    <w:p w:rsidR="00275AD9" w:rsidRDefault="00D94E10" w:rsidP="00256453">
      <w:pPr>
        <w:ind w:left="708" w:right="1" w:firstLine="0"/>
      </w:pPr>
      <w:r>
        <w:rPr>
          <w:b/>
        </w:rPr>
        <w:t>3.</w:t>
      </w:r>
      <w:r w:rsidR="00256453">
        <w:rPr>
          <w:b/>
        </w:rPr>
        <w:t>5</w:t>
      </w:r>
      <w:r>
        <w:rPr>
          <w:b/>
        </w:rPr>
        <w:t>.6.</w:t>
      </w:r>
      <w:r>
        <w:t xml:space="preserve"> Lucrările de semnalizare rutieră permanentă, datorate realizării accesului la obiectivul amplasat în zona drumului de interes </w:t>
      </w:r>
      <w:r w:rsidR="00313479">
        <w:t>local</w:t>
      </w:r>
      <w:r>
        <w:t xml:space="preserve"> , sunt în sarcina proprietarului/administratorului obiectivului şi se execută de o societate specializată, în conformitate cu planul de situaţie avizat de către poliţia rutieră şi aprobat de administratorul drumului </w:t>
      </w:r>
      <w:r w:rsidR="004900EB">
        <w:t>local</w:t>
      </w:r>
      <w:r>
        <w:t xml:space="preserve">. </w:t>
      </w:r>
    </w:p>
    <w:p w:rsidR="00275AD9" w:rsidRDefault="00D94E10">
      <w:pPr>
        <w:spacing w:after="17" w:line="259" w:lineRule="auto"/>
        <w:ind w:left="0" w:right="0" w:firstLine="0"/>
        <w:jc w:val="left"/>
      </w:pPr>
      <w:r>
        <w:rPr>
          <w:b/>
        </w:rPr>
        <w:t xml:space="preserve"> </w:t>
      </w:r>
    </w:p>
    <w:p w:rsidR="00275AD9" w:rsidRDefault="00D94E10" w:rsidP="00256453">
      <w:pPr>
        <w:ind w:left="708" w:right="1" w:firstLine="0"/>
      </w:pPr>
      <w:r>
        <w:rPr>
          <w:b/>
        </w:rPr>
        <w:t>3.</w:t>
      </w:r>
      <w:r w:rsidR="00256453">
        <w:rPr>
          <w:b/>
        </w:rPr>
        <w:t>5</w:t>
      </w:r>
      <w:r>
        <w:rPr>
          <w:b/>
        </w:rPr>
        <w:t>.7.</w:t>
      </w:r>
      <w:r>
        <w:t xml:space="preserve"> Repararea, întreţinerea şi exploatarea căilor de acces la drumurile de interes </w:t>
      </w:r>
      <w:r w:rsidR="00313479">
        <w:t>local</w:t>
      </w:r>
      <w:r>
        <w:t xml:space="preserve">, menţinerea semnalizării rutiere care reglementează accesul în incinta proprietăţii, întreţinerea elementelor de colectare şi scurgere a apelor pluviale din dreptul proprietăţii, inclusiv contravaloarea cheltuielilor, sunt în sarcina proprietarului/administratorului obiectivului. </w:t>
      </w:r>
    </w:p>
    <w:p w:rsidR="00275AD9" w:rsidRDefault="00D94E10">
      <w:pPr>
        <w:spacing w:after="0" w:line="259" w:lineRule="auto"/>
        <w:ind w:left="0" w:right="0" w:firstLine="0"/>
        <w:jc w:val="left"/>
      </w:pPr>
      <w:r>
        <w:t xml:space="preserve"> </w:t>
      </w:r>
    </w:p>
    <w:p w:rsidR="00275AD9" w:rsidRDefault="00D94E10" w:rsidP="00256453">
      <w:pPr>
        <w:ind w:left="-5" w:right="1" w:firstLine="713"/>
      </w:pPr>
      <w:r>
        <w:rPr>
          <w:b/>
        </w:rPr>
        <w:t>3.</w:t>
      </w:r>
      <w:r w:rsidR="00256453">
        <w:rPr>
          <w:b/>
        </w:rPr>
        <w:t>6</w:t>
      </w:r>
      <w:r>
        <w:rPr>
          <w:b/>
        </w:rPr>
        <w:t>.</w:t>
      </w:r>
      <w:r>
        <w:t xml:space="preserve"> Amplasarea mijloacelor de publicitate </w:t>
      </w:r>
    </w:p>
    <w:p w:rsidR="00275AD9" w:rsidRDefault="00D94E10">
      <w:pPr>
        <w:spacing w:after="18" w:line="259" w:lineRule="auto"/>
        <w:ind w:left="0" w:right="0" w:firstLine="0"/>
        <w:jc w:val="left"/>
      </w:pPr>
      <w:r>
        <w:t xml:space="preserve"> </w:t>
      </w:r>
    </w:p>
    <w:p w:rsidR="00275AD9" w:rsidRDefault="00D94E10" w:rsidP="00256453">
      <w:pPr>
        <w:ind w:left="708" w:right="1" w:firstLine="0"/>
      </w:pPr>
      <w:r>
        <w:rPr>
          <w:b/>
        </w:rPr>
        <w:t>3.</w:t>
      </w:r>
      <w:r w:rsidR="00256453">
        <w:rPr>
          <w:b/>
        </w:rPr>
        <w:t>6</w:t>
      </w:r>
      <w:r>
        <w:rPr>
          <w:b/>
        </w:rPr>
        <w:t>.1.</w:t>
      </w:r>
      <w:r>
        <w:t xml:space="preserve"> Prin publicitate în zona drumului se înţelege orice mijloc de afişaj care se adresează utilizatorilor drumului, indiferent de locul de instalare şi indiferent de caracterul acestuia: comercial, politic, electoral, religios sau de altă natură, care se amplasează în zona drumului de interes </w:t>
      </w:r>
      <w:r w:rsidR="00313479">
        <w:t>local</w:t>
      </w:r>
      <w:r>
        <w:t xml:space="preserve"> . </w:t>
      </w:r>
    </w:p>
    <w:p w:rsidR="00275AD9" w:rsidRDefault="00275AD9">
      <w:pPr>
        <w:spacing w:after="18" w:line="259" w:lineRule="auto"/>
        <w:ind w:left="0" w:right="0" w:firstLine="0"/>
        <w:jc w:val="left"/>
      </w:pPr>
    </w:p>
    <w:p w:rsidR="00275AD9" w:rsidRDefault="00D94E10" w:rsidP="00256453">
      <w:pPr>
        <w:ind w:left="708" w:right="1" w:firstLine="0"/>
      </w:pPr>
      <w:r>
        <w:rPr>
          <w:b/>
        </w:rPr>
        <w:t>3.</w:t>
      </w:r>
      <w:r w:rsidR="00256453">
        <w:rPr>
          <w:b/>
        </w:rPr>
        <w:t>6</w:t>
      </w:r>
      <w:r>
        <w:rPr>
          <w:b/>
        </w:rPr>
        <w:t>.</w:t>
      </w:r>
      <w:r w:rsidR="00256453">
        <w:rPr>
          <w:b/>
        </w:rPr>
        <w:t>2</w:t>
      </w:r>
      <w:r>
        <w:t xml:space="preserve">. În zona drumului este interzisă instalarea mijloacelor de publicitate, care, prin formă, culori sau conţinut, pot fi confundate cu indicatoarele de semnalizare rutieră. </w:t>
      </w:r>
    </w:p>
    <w:p w:rsidR="00275AD9" w:rsidRDefault="00D94E10">
      <w:pPr>
        <w:spacing w:after="17" w:line="259" w:lineRule="auto"/>
        <w:ind w:left="0" w:right="0" w:firstLine="0"/>
        <w:jc w:val="left"/>
      </w:pPr>
      <w:r>
        <w:t xml:space="preserve"> </w:t>
      </w:r>
    </w:p>
    <w:p w:rsidR="00275AD9" w:rsidRDefault="00D94E10" w:rsidP="00256453">
      <w:pPr>
        <w:ind w:left="586" w:right="1" w:firstLine="122"/>
      </w:pPr>
      <w:r>
        <w:rPr>
          <w:b/>
        </w:rPr>
        <w:t>3.</w:t>
      </w:r>
      <w:r w:rsidR="00256453">
        <w:rPr>
          <w:b/>
        </w:rPr>
        <w:t>6</w:t>
      </w:r>
      <w:r>
        <w:rPr>
          <w:b/>
        </w:rPr>
        <w:t>.</w:t>
      </w:r>
      <w:r w:rsidR="00256453">
        <w:rPr>
          <w:b/>
        </w:rPr>
        <w:t>3.</w:t>
      </w:r>
      <w:r>
        <w:rPr>
          <w:b/>
        </w:rPr>
        <w:t>1</w:t>
      </w:r>
      <w:r>
        <w:t xml:space="preserve">. Se interzice instalarea mijloacelor de publicitate pe lucrările de artă care traversează drumul de interes </w:t>
      </w:r>
      <w:r w:rsidR="00313479">
        <w:t>local</w:t>
      </w:r>
      <w:r>
        <w:t xml:space="preserve">, pe portale cu semnalizare rutieră, în interiorul curbelor, precum şi la o distanţă: </w:t>
      </w:r>
    </w:p>
    <w:p w:rsidR="00275AD9" w:rsidRDefault="00D94E10">
      <w:pPr>
        <w:spacing w:after="19" w:line="259" w:lineRule="auto"/>
        <w:ind w:left="0" w:right="0" w:firstLine="0"/>
        <w:jc w:val="left"/>
      </w:pPr>
      <w:r>
        <w:t xml:space="preserve"> </w:t>
      </w:r>
    </w:p>
    <w:p w:rsidR="00275AD9" w:rsidRDefault="00D94E10">
      <w:pPr>
        <w:numPr>
          <w:ilvl w:val="0"/>
          <w:numId w:val="5"/>
        </w:numPr>
        <w:ind w:right="1" w:hanging="293"/>
      </w:pPr>
      <w:r>
        <w:t xml:space="preserve">în localitate, mai mică de 150 m, calculată de la intrarea/ieşirea în/din intersecţie; </w:t>
      </w:r>
    </w:p>
    <w:p w:rsidR="00275AD9" w:rsidRDefault="00D94E10">
      <w:pPr>
        <w:spacing w:after="19" w:line="259" w:lineRule="auto"/>
        <w:ind w:left="0" w:right="0" w:firstLine="0"/>
        <w:jc w:val="left"/>
      </w:pPr>
      <w:r>
        <w:t xml:space="preserve"> </w:t>
      </w:r>
    </w:p>
    <w:p w:rsidR="00275AD9" w:rsidRDefault="00D94E10">
      <w:pPr>
        <w:numPr>
          <w:ilvl w:val="0"/>
          <w:numId w:val="5"/>
        </w:numPr>
        <w:ind w:right="1" w:hanging="293"/>
      </w:pPr>
      <w:r>
        <w:t xml:space="preserve">în afara localităţii, mai mică de 250 m, calculată de la intrarea/ieşirea în/din intersecţie. </w:t>
      </w:r>
    </w:p>
    <w:p w:rsidR="00275AD9" w:rsidRDefault="00D94E10">
      <w:pPr>
        <w:spacing w:after="0" w:line="259" w:lineRule="auto"/>
        <w:ind w:left="0" w:right="0" w:firstLine="0"/>
        <w:jc w:val="left"/>
      </w:pPr>
      <w:r>
        <w:t xml:space="preserve"> </w:t>
      </w:r>
    </w:p>
    <w:p w:rsidR="00275AD9" w:rsidRDefault="00D94E10" w:rsidP="00256453">
      <w:pPr>
        <w:ind w:left="586" w:right="1" w:firstLine="0"/>
      </w:pPr>
      <w:r>
        <w:t xml:space="preserve">În situaţii excepţionale, pentru afişarea unor mesaje de interes public general, administratorul drumului poate încheia protocoale cu autorităţi ale statului, în vederea instalării unor mijloace de </w:t>
      </w:r>
      <w:r>
        <w:lastRenderedPageBreak/>
        <w:t xml:space="preserve">publicitate pe lucrările de artă care traversează drumul, pentru o perioadă stabilită de administratorul drumului de interes </w:t>
      </w:r>
      <w:r w:rsidR="00313479">
        <w:t>local</w:t>
      </w:r>
      <w:r>
        <w:t xml:space="preserve">. </w:t>
      </w:r>
    </w:p>
    <w:p w:rsidR="00275AD9" w:rsidRDefault="00D94E10">
      <w:pPr>
        <w:spacing w:after="17" w:line="259" w:lineRule="auto"/>
        <w:ind w:left="0" w:right="0" w:firstLine="0"/>
        <w:jc w:val="left"/>
      </w:pPr>
      <w:r>
        <w:rPr>
          <w:b/>
        </w:rPr>
        <w:t xml:space="preserve"> </w:t>
      </w:r>
    </w:p>
    <w:p w:rsidR="00275AD9" w:rsidRDefault="00D94E10" w:rsidP="00256453">
      <w:pPr>
        <w:ind w:left="586" w:right="1" w:firstLine="0"/>
      </w:pPr>
      <w:r>
        <w:rPr>
          <w:b/>
        </w:rPr>
        <w:t>3.</w:t>
      </w:r>
      <w:r w:rsidR="00256453">
        <w:rPr>
          <w:b/>
        </w:rPr>
        <w:t>6</w:t>
      </w:r>
      <w:r>
        <w:rPr>
          <w:b/>
        </w:rPr>
        <w:t>.</w:t>
      </w:r>
      <w:r w:rsidR="00256453">
        <w:rPr>
          <w:b/>
        </w:rPr>
        <w:t>3</w:t>
      </w:r>
      <w:r>
        <w:rPr>
          <w:b/>
        </w:rPr>
        <w:t>.2.</w:t>
      </w:r>
      <w:r>
        <w:t xml:space="preserve"> Se interzice instalarea mijloacelor de publicitate tip banner în soluţii independente autoportante în traversarea drumului de interes </w:t>
      </w:r>
      <w:r w:rsidR="00313479">
        <w:t>local</w:t>
      </w:r>
      <w:r>
        <w:t xml:space="preserve">. </w:t>
      </w:r>
    </w:p>
    <w:p w:rsidR="00275AD9" w:rsidRDefault="00D94E10">
      <w:pPr>
        <w:spacing w:after="18" w:line="259" w:lineRule="auto"/>
        <w:ind w:left="0" w:right="0" w:firstLine="0"/>
        <w:jc w:val="left"/>
      </w:pPr>
      <w:r>
        <w:rPr>
          <w:b/>
        </w:rPr>
        <w:t xml:space="preserve"> </w:t>
      </w:r>
    </w:p>
    <w:p w:rsidR="00275AD9" w:rsidRDefault="00D94E10" w:rsidP="00256453">
      <w:pPr>
        <w:ind w:left="586" w:right="1" w:firstLine="0"/>
      </w:pPr>
      <w:r>
        <w:rPr>
          <w:b/>
        </w:rPr>
        <w:t>3.</w:t>
      </w:r>
      <w:r w:rsidR="00256453">
        <w:rPr>
          <w:b/>
        </w:rPr>
        <w:t>6</w:t>
      </w:r>
      <w:r>
        <w:rPr>
          <w:b/>
        </w:rPr>
        <w:t>.</w:t>
      </w:r>
      <w:r w:rsidR="00256453">
        <w:rPr>
          <w:b/>
        </w:rPr>
        <w:t>3</w:t>
      </w:r>
      <w:r>
        <w:rPr>
          <w:b/>
        </w:rPr>
        <w:t>.3</w:t>
      </w:r>
      <w:r>
        <w:t xml:space="preserve">. Se interzice obturarea vizibilităţii indicatoarelor rutiere prin amplasarea construcţiilor, instalaţiilor şi a celorlalte mijloace de publicitate, plantaţiilor rutiere şi a oricăror altor obstacole. </w:t>
      </w:r>
    </w:p>
    <w:p w:rsidR="00275AD9" w:rsidRDefault="00D94E10">
      <w:pPr>
        <w:spacing w:after="0" w:line="259" w:lineRule="auto"/>
        <w:ind w:left="0" w:right="0" w:firstLine="0"/>
        <w:jc w:val="left"/>
      </w:pPr>
      <w:r>
        <w:rPr>
          <w:b/>
        </w:rPr>
        <w:t xml:space="preserve"> </w:t>
      </w:r>
    </w:p>
    <w:p w:rsidR="00275AD9" w:rsidRDefault="00D94E10" w:rsidP="00256453">
      <w:pPr>
        <w:ind w:left="586" w:right="1" w:firstLine="0"/>
      </w:pPr>
      <w:r>
        <w:rPr>
          <w:b/>
        </w:rPr>
        <w:t>3.</w:t>
      </w:r>
      <w:r w:rsidR="00256453">
        <w:rPr>
          <w:b/>
        </w:rPr>
        <w:t>6</w:t>
      </w:r>
      <w:r>
        <w:rPr>
          <w:b/>
        </w:rPr>
        <w:t>.</w:t>
      </w:r>
      <w:r w:rsidR="00256453">
        <w:rPr>
          <w:b/>
        </w:rPr>
        <w:t>3</w:t>
      </w:r>
      <w:r>
        <w:rPr>
          <w:b/>
        </w:rPr>
        <w:t>.4</w:t>
      </w:r>
      <w:r>
        <w:t xml:space="preserve">. Se interzice amplasarea mijloacelor de publicitate pe zona de acţionare a indicatoarelor de presemnalizare a trecerilor pentru pietoni şi a locurilor frecventate de copii (indicatoarele rutiere fig. A22 şi fig. A23, conform SR 1848-1). </w:t>
      </w:r>
    </w:p>
    <w:p w:rsidR="00275AD9" w:rsidRDefault="00D94E10">
      <w:pPr>
        <w:spacing w:after="0" w:line="259" w:lineRule="auto"/>
        <w:ind w:left="0" w:right="0" w:firstLine="0"/>
        <w:jc w:val="left"/>
      </w:pPr>
      <w:r>
        <w:rPr>
          <w:b/>
        </w:rPr>
        <w:t xml:space="preserve"> </w:t>
      </w:r>
    </w:p>
    <w:p w:rsidR="00275AD9" w:rsidRDefault="00D94E10" w:rsidP="00256453">
      <w:pPr>
        <w:ind w:left="586" w:right="1" w:firstLine="0"/>
      </w:pPr>
      <w:r>
        <w:rPr>
          <w:b/>
        </w:rPr>
        <w:t>3.</w:t>
      </w:r>
      <w:r w:rsidR="00256453">
        <w:rPr>
          <w:b/>
        </w:rPr>
        <w:t>6</w:t>
      </w:r>
      <w:r>
        <w:rPr>
          <w:b/>
        </w:rPr>
        <w:t>.</w:t>
      </w:r>
      <w:r w:rsidR="00256453">
        <w:rPr>
          <w:b/>
        </w:rPr>
        <w:t>3</w:t>
      </w:r>
      <w:r>
        <w:rPr>
          <w:b/>
        </w:rPr>
        <w:t>.5</w:t>
      </w:r>
      <w:r>
        <w:t xml:space="preserve">. Se interzice amplasarea mijloacelor de publicitate în curbe şi în intersecţiile la nivel ale căilor de comunicaţie, în interiorul sensurilor giratorii, în ampriza şi în zonele de siguranţă, precum şi pe suprafeţele de teren destinate asigurării vizibilităţii în curbe şi în intersecţii. </w:t>
      </w:r>
    </w:p>
    <w:p w:rsidR="00275AD9" w:rsidRDefault="00D94E10">
      <w:pPr>
        <w:spacing w:after="12" w:line="259" w:lineRule="auto"/>
        <w:ind w:left="0" w:right="0" w:firstLine="0"/>
        <w:jc w:val="left"/>
      </w:pPr>
      <w:r>
        <w:rPr>
          <w:b/>
        </w:rPr>
        <w:t xml:space="preserve"> </w:t>
      </w:r>
    </w:p>
    <w:p w:rsidR="00275AD9" w:rsidRDefault="00D94E10" w:rsidP="00256453">
      <w:pPr>
        <w:ind w:left="586" w:right="1" w:firstLine="0"/>
      </w:pPr>
      <w:r>
        <w:rPr>
          <w:b/>
        </w:rPr>
        <w:t>3.</w:t>
      </w:r>
      <w:r w:rsidR="00256453">
        <w:rPr>
          <w:b/>
        </w:rPr>
        <w:t>6</w:t>
      </w:r>
      <w:r>
        <w:rPr>
          <w:b/>
        </w:rPr>
        <w:t>.</w:t>
      </w:r>
      <w:r w:rsidR="00256453">
        <w:rPr>
          <w:b/>
        </w:rPr>
        <w:t>4</w:t>
      </w:r>
      <w:r>
        <w:rPr>
          <w:b/>
        </w:rPr>
        <w:t>.</w:t>
      </w:r>
      <w:r>
        <w:t xml:space="preserve"> În afara localităţilor, panourile publicitare se amplasează la distanţe de minimum 7,0 m faţă de marginea îmbrăcămintei rutiere aferentă drumului (partea carosabilă + banda de încadrare +acostamentul consolidat) şi la distanţe de minimum 100 m unul faţă de celălalt, excepţie făcând panourile de dimensiuni mici [maximum 0,8 x 1,2 m] amplasate pe stâlpii electrici şi mijloacele de semnalizare aferente </w:t>
      </w:r>
      <w:r w:rsidR="00256453">
        <w:t>stațiilor</w:t>
      </w:r>
      <w:r>
        <w:t xml:space="preserve"> de distribuţie a carburanţilor.  </w:t>
      </w:r>
    </w:p>
    <w:p w:rsidR="00275AD9" w:rsidRDefault="00D94E10">
      <w:pPr>
        <w:spacing w:after="2" w:line="259" w:lineRule="auto"/>
        <w:ind w:left="0" w:right="0" w:firstLine="0"/>
        <w:jc w:val="left"/>
      </w:pPr>
      <w:r>
        <w:t xml:space="preserve"> </w:t>
      </w:r>
    </w:p>
    <w:p w:rsidR="00275AD9" w:rsidRDefault="00D94E10" w:rsidP="00256453">
      <w:pPr>
        <w:ind w:left="586" w:right="1" w:firstLine="0"/>
      </w:pPr>
      <w:r>
        <w:t xml:space="preserve">Panourile de dimensiuni mici [maximum 0,8 x 1,2 m] amplasate pe stâlpii electrici se montează în afara gabaritului platformei drumului. </w:t>
      </w:r>
    </w:p>
    <w:p w:rsidR="00275AD9" w:rsidRDefault="00D94E10">
      <w:pPr>
        <w:spacing w:after="0" w:line="259" w:lineRule="auto"/>
        <w:ind w:left="0" w:right="0" w:firstLine="0"/>
        <w:jc w:val="left"/>
      </w:pPr>
      <w:r>
        <w:t xml:space="preserve"> </w:t>
      </w:r>
    </w:p>
    <w:p w:rsidR="00275AD9" w:rsidRDefault="00D94E10" w:rsidP="00256453">
      <w:pPr>
        <w:ind w:left="586" w:right="1" w:firstLine="0"/>
      </w:pPr>
      <w:r>
        <w:t xml:space="preserve">Mijloacele de publicitate tip totem, care afişează preţurile, aferente staţiilor de distribuţie a carburanţilor, se vor amplasa, obligatoriu, în afara zonei de siguranţă a drumului. </w:t>
      </w:r>
    </w:p>
    <w:p w:rsidR="00275AD9" w:rsidRDefault="00D94E10">
      <w:pPr>
        <w:spacing w:after="16" w:line="259" w:lineRule="auto"/>
        <w:ind w:left="0" w:right="0" w:firstLine="0"/>
        <w:jc w:val="left"/>
      </w:pPr>
      <w:r>
        <w:t xml:space="preserve"> </w:t>
      </w:r>
    </w:p>
    <w:p w:rsidR="00275AD9" w:rsidRDefault="00D94E10" w:rsidP="00256453">
      <w:pPr>
        <w:ind w:left="-5" w:right="1" w:firstLine="591"/>
      </w:pPr>
      <w:r>
        <w:rPr>
          <w:b/>
        </w:rPr>
        <w:t>3.</w:t>
      </w:r>
      <w:r w:rsidR="00256453">
        <w:rPr>
          <w:b/>
        </w:rPr>
        <w:t>6</w:t>
      </w:r>
      <w:r>
        <w:rPr>
          <w:b/>
        </w:rPr>
        <w:t>.</w:t>
      </w:r>
      <w:r w:rsidR="00256453">
        <w:rPr>
          <w:b/>
        </w:rPr>
        <w:t>5</w:t>
      </w:r>
      <w:r>
        <w:rPr>
          <w:b/>
        </w:rPr>
        <w:t>.</w:t>
      </w:r>
      <w:r>
        <w:t xml:space="preserve"> În localităţi, panourile publicitare se amplasează astfel: </w:t>
      </w:r>
    </w:p>
    <w:p w:rsidR="00275AD9" w:rsidRDefault="00D94E10">
      <w:pPr>
        <w:spacing w:after="19" w:line="259" w:lineRule="auto"/>
        <w:ind w:left="0" w:right="0" w:firstLine="0"/>
        <w:jc w:val="left"/>
      </w:pPr>
      <w:r>
        <w:t xml:space="preserve"> </w:t>
      </w:r>
    </w:p>
    <w:p w:rsidR="00275AD9" w:rsidRDefault="00D94E10">
      <w:pPr>
        <w:numPr>
          <w:ilvl w:val="0"/>
          <w:numId w:val="6"/>
        </w:numPr>
        <w:ind w:right="1" w:hanging="146"/>
      </w:pPr>
      <w:r>
        <w:t xml:space="preserve">la distanţa de minimum 4,0 m faţă de marginea îmbrăcămintei rutiere (parte carosabilă + bandă de încadrare+ acostamentul consolidat) - în cazul în care nu există trotuar; </w:t>
      </w:r>
    </w:p>
    <w:p w:rsidR="00275AD9" w:rsidRDefault="00D94E10">
      <w:pPr>
        <w:spacing w:after="20" w:line="259" w:lineRule="auto"/>
        <w:ind w:left="0" w:right="0" w:firstLine="0"/>
        <w:jc w:val="left"/>
      </w:pPr>
      <w:r>
        <w:t xml:space="preserve"> </w:t>
      </w:r>
    </w:p>
    <w:p w:rsidR="00275AD9" w:rsidRDefault="00D94E10">
      <w:pPr>
        <w:numPr>
          <w:ilvl w:val="0"/>
          <w:numId w:val="6"/>
        </w:numPr>
        <w:ind w:right="1" w:hanging="146"/>
      </w:pPr>
      <w:r>
        <w:t xml:space="preserve">la distanţa de minimum 1,0 m faţă de limita dinspre drum a spaţiului verde existent între drum şi trotuar, fără a împiedica circulaţia pietonilor. Înălţimea de amplasare a panourilor, în aceste cazuri, va fi de minimum 2,5 m faţă de cota trotuarului; </w:t>
      </w:r>
    </w:p>
    <w:p w:rsidR="00275AD9" w:rsidRDefault="00D94E10">
      <w:pPr>
        <w:spacing w:after="19" w:line="259" w:lineRule="auto"/>
        <w:ind w:left="0" w:right="0" w:firstLine="0"/>
        <w:jc w:val="left"/>
      </w:pPr>
      <w:r>
        <w:t xml:space="preserve"> </w:t>
      </w:r>
    </w:p>
    <w:p w:rsidR="00275AD9" w:rsidRDefault="00D94E10">
      <w:pPr>
        <w:numPr>
          <w:ilvl w:val="0"/>
          <w:numId w:val="6"/>
        </w:numPr>
        <w:ind w:right="1" w:hanging="146"/>
      </w:pPr>
      <w:r>
        <w:t xml:space="preserve">la o distanţă de minimum 25 m unul faţă de celălalt. </w:t>
      </w:r>
    </w:p>
    <w:p w:rsidR="00275AD9" w:rsidRDefault="00D94E10">
      <w:pPr>
        <w:spacing w:after="0" w:line="259" w:lineRule="auto"/>
        <w:ind w:left="0" w:right="0" w:firstLine="0"/>
        <w:jc w:val="left"/>
      </w:pPr>
      <w:r>
        <w:t xml:space="preserve"> </w:t>
      </w:r>
    </w:p>
    <w:p w:rsidR="00275AD9" w:rsidRDefault="00D94E10" w:rsidP="00256453">
      <w:pPr>
        <w:ind w:left="438" w:right="1" w:firstLine="0"/>
      </w:pPr>
      <w:r>
        <w:t xml:space="preserve">Excepţie fac panourile publicitare de dimensiuni mici [maximum 0,8 x 1,2 m] amplasate pe stâlpii electrici şi mijloacele de semnalizare aferente staţiilor de distribuţie a carburanţilor. </w:t>
      </w:r>
    </w:p>
    <w:p w:rsidR="00275AD9" w:rsidRDefault="00D94E10">
      <w:pPr>
        <w:spacing w:after="0" w:line="259" w:lineRule="auto"/>
        <w:ind w:left="0" w:right="0" w:firstLine="0"/>
        <w:jc w:val="left"/>
      </w:pPr>
      <w:r>
        <w:t xml:space="preserve"> </w:t>
      </w:r>
    </w:p>
    <w:p w:rsidR="00275AD9" w:rsidRDefault="00D94E10" w:rsidP="00256453">
      <w:pPr>
        <w:ind w:left="438" w:right="1" w:firstLine="0"/>
      </w:pPr>
      <w:r>
        <w:t xml:space="preserve">Panourile publicitare de dimensiuni mici [maximum 0,8 x 1,2 m] amplasate pe stâlpii electrici se montează în afara gabaritului platformei drumului. </w:t>
      </w:r>
    </w:p>
    <w:p w:rsidR="00275AD9" w:rsidRDefault="00D94E10" w:rsidP="00256453">
      <w:pPr>
        <w:ind w:left="438" w:right="1" w:firstLine="0"/>
      </w:pPr>
      <w:r>
        <w:rPr>
          <w:b/>
        </w:rPr>
        <w:lastRenderedPageBreak/>
        <w:t>3.</w:t>
      </w:r>
      <w:r w:rsidR="00256453">
        <w:rPr>
          <w:b/>
        </w:rPr>
        <w:t>6</w:t>
      </w:r>
      <w:r>
        <w:rPr>
          <w:b/>
        </w:rPr>
        <w:t>.</w:t>
      </w:r>
      <w:r w:rsidR="00256453">
        <w:rPr>
          <w:b/>
        </w:rPr>
        <w:t>6</w:t>
      </w:r>
      <w:r>
        <w:rPr>
          <w:b/>
        </w:rPr>
        <w:t xml:space="preserve">. </w:t>
      </w:r>
      <w:r>
        <w:t xml:space="preserve"> Dimensiunile maxime ale panourilor publicitare care pot fi instalate în cadrul zonei de protecţie sunt: </w:t>
      </w:r>
    </w:p>
    <w:p w:rsidR="00275AD9" w:rsidRDefault="00D94E10">
      <w:pPr>
        <w:spacing w:after="0" w:line="259" w:lineRule="auto"/>
        <w:ind w:left="0" w:right="0" w:firstLine="0"/>
        <w:jc w:val="left"/>
      </w:pPr>
      <w:r>
        <w:t xml:space="preserve"> </w:t>
      </w:r>
    </w:p>
    <w:p w:rsidR="00275AD9" w:rsidRDefault="00D94E10">
      <w:pPr>
        <w:numPr>
          <w:ilvl w:val="0"/>
          <w:numId w:val="6"/>
        </w:numPr>
        <w:ind w:right="1" w:hanging="146"/>
      </w:pPr>
      <w:r>
        <w:t xml:space="preserve">maximum 8,0 x 4,0 m - în afara localităţilor; </w:t>
      </w:r>
    </w:p>
    <w:p w:rsidR="00275AD9" w:rsidRDefault="00D94E10">
      <w:pPr>
        <w:numPr>
          <w:ilvl w:val="0"/>
          <w:numId w:val="6"/>
        </w:numPr>
        <w:ind w:right="1" w:hanging="146"/>
      </w:pPr>
      <w:r>
        <w:t xml:space="preserve">maximum 4,0 x 3,0 m - în localităţi; </w:t>
      </w:r>
    </w:p>
    <w:p w:rsidR="00275AD9" w:rsidRDefault="00D94E10">
      <w:pPr>
        <w:numPr>
          <w:ilvl w:val="0"/>
          <w:numId w:val="6"/>
        </w:numPr>
        <w:ind w:right="1" w:hanging="146"/>
      </w:pPr>
      <w:r>
        <w:t xml:space="preserve">maximum 0,8 x 1,2 m - amplasate pe stâlpii electrici. </w:t>
      </w:r>
    </w:p>
    <w:p w:rsidR="00275AD9" w:rsidRDefault="00D94E10">
      <w:pPr>
        <w:spacing w:after="0" w:line="259" w:lineRule="auto"/>
        <w:ind w:left="0" w:right="0" w:firstLine="0"/>
        <w:jc w:val="left"/>
      </w:pPr>
      <w:r>
        <w:t xml:space="preserve"> </w:t>
      </w:r>
    </w:p>
    <w:p w:rsidR="00275AD9" w:rsidRDefault="00D94E10" w:rsidP="0015125F">
      <w:pPr>
        <w:ind w:left="438" w:right="1" w:firstLine="0"/>
      </w:pPr>
      <w:r>
        <w:t xml:space="preserve">Panourile publicitare care depăşesc dimensiunile de mai sus pot fi instalate numai în afara zonei de protecţie a drumului </w:t>
      </w:r>
      <w:r w:rsidR="004900EB">
        <w:t>loca</w:t>
      </w:r>
      <w:r>
        <w:t xml:space="preserve">l. </w:t>
      </w:r>
    </w:p>
    <w:p w:rsidR="00275AD9" w:rsidRDefault="00D94E10">
      <w:pPr>
        <w:spacing w:after="16" w:line="259" w:lineRule="auto"/>
        <w:ind w:left="0" w:right="0" w:firstLine="0"/>
        <w:jc w:val="left"/>
      </w:pPr>
      <w:r>
        <w:rPr>
          <w:b/>
        </w:rPr>
        <w:t xml:space="preserve"> </w:t>
      </w:r>
    </w:p>
    <w:p w:rsidR="00275AD9" w:rsidRDefault="00D94E10" w:rsidP="009F5E81">
      <w:pPr>
        <w:ind w:left="438" w:right="1" w:firstLine="0"/>
      </w:pPr>
      <w:r>
        <w:rPr>
          <w:b/>
        </w:rPr>
        <w:t>3.</w:t>
      </w:r>
      <w:r w:rsidR="009F5E81">
        <w:rPr>
          <w:b/>
        </w:rPr>
        <w:t>6</w:t>
      </w:r>
      <w:r>
        <w:rPr>
          <w:b/>
        </w:rPr>
        <w:t>.</w:t>
      </w:r>
      <w:r w:rsidR="009F5E81">
        <w:rPr>
          <w:b/>
        </w:rPr>
        <w:t>7</w:t>
      </w:r>
      <w:r>
        <w:rPr>
          <w:b/>
        </w:rPr>
        <w:t>.</w:t>
      </w:r>
      <w:r>
        <w:t xml:space="preserve">  Se interzice utilizarea materialelor retroreflectorizante la execuţia panourilor publicitare. Înscrisurile de pe panoul publicitar se vor realiza cu litere având înălţimea de minimum 200 mm în cazul panourilor publicitare uzuale şi de minimum 120 mm în cazul panourilor publicitare de dimensiuni mici [maximum 0,8 x 1,2 m] amplasate pe stâlpii electrici. Proprietarul/Administratorul panourilor publicitare poartă întreaga responsabilitate privind rezistenţa şi siguranţa în exploatare a acestora. Beneficiarul răspunde de rezistenţa şi de stabilitatea acestor panouri. </w:t>
      </w:r>
    </w:p>
    <w:p w:rsidR="00275AD9" w:rsidRDefault="00D94E10">
      <w:pPr>
        <w:spacing w:after="18" w:line="259" w:lineRule="auto"/>
        <w:ind w:left="0" w:right="0" w:firstLine="0"/>
        <w:jc w:val="left"/>
      </w:pPr>
      <w:r>
        <w:rPr>
          <w:b/>
        </w:rPr>
        <w:t xml:space="preserve"> </w:t>
      </w:r>
    </w:p>
    <w:p w:rsidR="00275AD9" w:rsidRDefault="00D94E10" w:rsidP="009F5E81">
      <w:pPr>
        <w:ind w:left="438" w:right="1" w:firstLine="0"/>
      </w:pPr>
      <w:r>
        <w:rPr>
          <w:b/>
        </w:rPr>
        <w:t>3.</w:t>
      </w:r>
      <w:r w:rsidR="009F5E81">
        <w:rPr>
          <w:b/>
        </w:rPr>
        <w:t>7</w:t>
      </w:r>
      <w:r>
        <w:rPr>
          <w:b/>
        </w:rPr>
        <w:t>.1.</w:t>
      </w:r>
      <w:r>
        <w:t xml:space="preserve"> Se interzice amplasarea în zona de siguranţă a drumurilor </w:t>
      </w:r>
      <w:r w:rsidR="00313479">
        <w:t>local</w:t>
      </w:r>
      <w:r>
        <w:t xml:space="preserve">e a mijloacelor de publicitate de tip "ecran publicitar" - ecran cu LED-uri, LCD sau altele asemănătoare, pe care se rulează grafică, spoturi şi altele asemenea, cu conţinut dinamic şi de dimensiuni variabile. </w:t>
      </w:r>
    </w:p>
    <w:p w:rsidR="00275AD9" w:rsidRDefault="00D94E10">
      <w:pPr>
        <w:spacing w:after="15" w:line="259" w:lineRule="auto"/>
        <w:ind w:left="0" w:right="0" w:firstLine="0"/>
        <w:jc w:val="left"/>
      </w:pPr>
      <w:r>
        <w:rPr>
          <w:b/>
        </w:rPr>
        <w:t xml:space="preserve"> </w:t>
      </w:r>
    </w:p>
    <w:p w:rsidR="00275AD9" w:rsidRDefault="00D94E10" w:rsidP="009F5E81">
      <w:pPr>
        <w:spacing w:after="0" w:line="240" w:lineRule="auto"/>
        <w:ind w:left="438" w:right="0" w:firstLine="0"/>
        <w:jc w:val="left"/>
      </w:pPr>
      <w:r>
        <w:rPr>
          <w:b/>
        </w:rPr>
        <w:t>3.</w:t>
      </w:r>
      <w:r w:rsidR="009F5E81">
        <w:rPr>
          <w:b/>
        </w:rPr>
        <w:t>7</w:t>
      </w:r>
      <w:r>
        <w:rPr>
          <w:b/>
        </w:rPr>
        <w:t>.2.</w:t>
      </w:r>
      <w:r>
        <w:t xml:space="preserve">  Pentru identificare, la partea inferioară dinspre drum a panoului publicitar se vor înscrie, cu litere având înălţimea de minimum 25 mm, numele titularului şi numărul autorizaţiei emise de administratorul drumului. </w:t>
      </w:r>
    </w:p>
    <w:p w:rsidR="00275AD9" w:rsidRDefault="00D94E10">
      <w:pPr>
        <w:spacing w:after="0" w:line="259" w:lineRule="auto"/>
        <w:ind w:left="0" w:right="0" w:firstLine="0"/>
        <w:jc w:val="left"/>
      </w:pPr>
      <w:r>
        <w:t xml:space="preserve"> </w:t>
      </w:r>
    </w:p>
    <w:p w:rsidR="00275AD9" w:rsidRDefault="00D94E10">
      <w:pPr>
        <w:spacing w:line="259" w:lineRule="auto"/>
        <w:ind w:right="4"/>
        <w:jc w:val="center"/>
      </w:pPr>
      <w:r>
        <w:rPr>
          <w:b/>
        </w:rPr>
        <w:t xml:space="preserve">CAPITOLUL IV </w:t>
      </w:r>
    </w:p>
    <w:p w:rsidR="00275AD9" w:rsidRDefault="00D94E10">
      <w:pPr>
        <w:spacing w:line="259" w:lineRule="auto"/>
        <w:ind w:right="5"/>
        <w:jc w:val="center"/>
      </w:pPr>
      <w:r>
        <w:t xml:space="preserve"> </w:t>
      </w:r>
      <w:r>
        <w:rPr>
          <w:b/>
        </w:rPr>
        <w:t xml:space="preserve">Dispoziţii finale </w:t>
      </w:r>
    </w:p>
    <w:p w:rsidR="00275AD9" w:rsidRDefault="00D94E10">
      <w:pPr>
        <w:spacing w:after="19" w:line="259" w:lineRule="auto"/>
        <w:ind w:left="64" w:right="0" w:firstLine="0"/>
        <w:jc w:val="center"/>
      </w:pPr>
      <w:r>
        <w:t xml:space="preserve"> </w:t>
      </w:r>
    </w:p>
    <w:p w:rsidR="00275AD9" w:rsidRDefault="00D94E10" w:rsidP="009F5E81">
      <w:pPr>
        <w:ind w:left="426" w:right="1" w:firstLine="0"/>
      </w:pPr>
      <w:r>
        <w:rPr>
          <w:b/>
        </w:rPr>
        <w:t>4.1.</w:t>
      </w:r>
      <w:r>
        <w:t xml:space="preserve"> Condiţiile din prezentele norme tehnice nu sunt limitative. Ele pot fi completate cu alte condiţii specifice situaţiei de pe teren, la iniţiativa administratorului drumului. </w:t>
      </w:r>
    </w:p>
    <w:p w:rsidR="00275AD9" w:rsidRDefault="00D94E10">
      <w:pPr>
        <w:spacing w:after="19" w:line="259" w:lineRule="auto"/>
        <w:ind w:left="0" w:right="0" w:firstLine="0"/>
        <w:jc w:val="left"/>
      </w:pPr>
      <w:r>
        <w:t xml:space="preserve"> </w:t>
      </w:r>
    </w:p>
    <w:p w:rsidR="00275AD9" w:rsidRDefault="00D94E10" w:rsidP="009F5E81">
      <w:pPr>
        <w:ind w:left="426" w:right="1" w:firstLine="0"/>
      </w:pPr>
      <w:r>
        <w:rPr>
          <w:b/>
        </w:rPr>
        <w:t>4.2</w:t>
      </w:r>
      <w:r>
        <w:t xml:space="preserve">. Pe parcursul execuţiei lucrărilor (în cazul instalaţiilor subterane) şi înainte de punerea în funcţiune a obiectivului, beneficiarul lucrării are obligaţia de a solicita în scris administratorului drumului şi, după caz, poliţiei rutiere verificarea în teren a modului de execuţie a lucrărilor, a respectării autorizaţiei de amplasare şi/sau de acces şi a documentaţiei tehnice care a stat la baza autorizării. </w:t>
      </w:r>
    </w:p>
    <w:p w:rsidR="00275AD9" w:rsidRDefault="00D94E10">
      <w:pPr>
        <w:spacing w:after="0" w:line="259" w:lineRule="auto"/>
        <w:ind w:left="0" w:right="0" w:firstLine="0"/>
        <w:jc w:val="left"/>
      </w:pPr>
      <w:r>
        <w:t xml:space="preserve"> </w:t>
      </w:r>
    </w:p>
    <w:p w:rsidR="00275AD9" w:rsidRDefault="00D94E10" w:rsidP="009F5E81">
      <w:pPr>
        <w:ind w:left="426" w:right="1" w:firstLine="0"/>
      </w:pPr>
      <w:r>
        <w:t xml:space="preserve">În cazul nerespectării acestor condiţii şi dacă abaterile nu sunt de natură să afecteze stabilitatea drumului şi siguranţa circulaţiei, la aprecierea administratorului drumului </w:t>
      </w:r>
      <w:r w:rsidR="004900EB">
        <w:t>loca</w:t>
      </w:r>
      <w:r>
        <w:t xml:space="preserve">l, se poate acorda un nou termen de remediere şi numai o singură dată. </w:t>
      </w:r>
    </w:p>
    <w:p w:rsidR="00275AD9" w:rsidRDefault="00D94E10">
      <w:pPr>
        <w:spacing w:after="19" w:line="259" w:lineRule="auto"/>
        <w:ind w:left="0" w:right="0" w:firstLine="0"/>
        <w:jc w:val="left"/>
      </w:pPr>
      <w:r>
        <w:t xml:space="preserve"> </w:t>
      </w:r>
    </w:p>
    <w:p w:rsidR="00275AD9" w:rsidRDefault="00D94E10" w:rsidP="009F5E81">
      <w:pPr>
        <w:ind w:left="426" w:right="1" w:firstLine="0"/>
      </w:pPr>
      <w:r>
        <w:rPr>
          <w:b/>
        </w:rPr>
        <w:t>4.3.</w:t>
      </w:r>
      <w:r>
        <w:t xml:space="preserve"> Acordul prealabil este valabil 12 luni, termen în care trebuie obţinută autorizaţia de amplasare şi/sau de acces în zona drumului de interes </w:t>
      </w:r>
      <w:r w:rsidR="00313479">
        <w:t>local</w:t>
      </w:r>
      <w:r>
        <w:t xml:space="preserve"> .Acordul prealabil nu dă dreptul la începerea lucrărilor fără </w:t>
      </w:r>
      <w:r w:rsidR="009F5E81">
        <w:t>obținerea</w:t>
      </w:r>
      <w:r>
        <w:t xml:space="preserve"> autorizaţiei de amplasare şi/sau de acces în zona drumului de interes </w:t>
      </w:r>
      <w:r w:rsidR="00313479">
        <w:t>local</w:t>
      </w:r>
      <w:r>
        <w:t xml:space="preserve">. Acordul prealabil poate fi prelungit la cerere, pe o perioadă de maximum 12 luni. Pentru perioada de prelungire a acordului prealabil este obligatoriu ca certificatul de urbanism să </w:t>
      </w:r>
      <w:r>
        <w:lastRenderedPageBreak/>
        <w:t xml:space="preserve">fie în termen de valabilitate. Cererea de prelungire trebuie depusă cu cel puţin 30 de zile înainte de data de expirare a acordului. </w:t>
      </w:r>
    </w:p>
    <w:p w:rsidR="00275AD9" w:rsidRDefault="00D94E10">
      <w:pPr>
        <w:spacing w:after="13" w:line="259" w:lineRule="auto"/>
        <w:ind w:left="0" w:right="0" w:firstLine="0"/>
        <w:jc w:val="left"/>
      </w:pPr>
      <w:r>
        <w:t xml:space="preserve"> </w:t>
      </w:r>
    </w:p>
    <w:p w:rsidR="00275AD9" w:rsidRDefault="00D94E10" w:rsidP="009F5E81">
      <w:pPr>
        <w:ind w:left="426" w:right="1" w:firstLine="0"/>
      </w:pPr>
      <w:r>
        <w:rPr>
          <w:b/>
        </w:rPr>
        <w:t>4.4.</w:t>
      </w:r>
      <w:r>
        <w:t xml:space="preserve">  Autorizaţia de amplasare şi/sau de acces în zona drumului de interes </w:t>
      </w:r>
      <w:r w:rsidR="00313479">
        <w:t>local</w:t>
      </w:r>
      <w:r>
        <w:t xml:space="preserve"> este valabilă pe durata existenţei lucrării sau construcţiei, în condiţiile respectării prevederilor 1.9.1.-1.9.5 şi a prevederilor autorizaţiei. </w:t>
      </w:r>
    </w:p>
    <w:p w:rsidR="00275AD9" w:rsidRDefault="00D94E10">
      <w:pPr>
        <w:spacing w:after="17" w:line="259" w:lineRule="auto"/>
        <w:ind w:left="0" w:right="0" w:firstLine="0"/>
        <w:jc w:val="left"/>
      </w:pPr>
      <w:r>
        <w:t xml:space="preserve"> </w:t>
      </w:r>
    </w:p>
    <w:p w:rsidR="00275AD9" w:rsidRDefault="00D94E10" w:rsidP="009F5E81">
      <w:pPr>
        <w:ind w:left="426" w:right="1" w:firstLine="0"/>
      </w:pPr>
      <w:r>
        <w:rPr>
          <w:b/>
        </w:rPr>
        <w:t>4.4.1.</w:t>
      </w:r>
      <w:r>
        <w:t xml:space="preserve">  Durata de execuţie a lucrărilor este de 12 luni de la data emiterii autorizaţiei de amplasare şi/sau de acces în zona drumului de interes </w:t>
      </w:r>
      <w:r w:rsidR="00313479">
        <w:t>local</w:t>
      </w:r>
      <w:r>
        <w:t xml:space="preserve">. </w:t>
      </w:r>
    </w:p>
    <w:p w:rsidR="00275AD9" w:rsidRDefault="00D94E10">
      <w:pPr>
        <w:spacing w:after="0" w:line="259" w:lineRule="auto"/>
        <w:ind w:left="0" w:right="0" w:firstLine="0"/>
        <w:jc w:val="left"/>
      </w:pPr>
      <w:r>
        <w:rPr>
          <w:b/>
        </w:rPr>
        <w:t xml:space="preserve"> </w:t>
      </w:r>
    </w:p>
    <w:p w:rsidR="00275AD9" w:rsidRDefault="00D94E10" w:rsidP="009F5E81">
      <w:pPr>
        <w:ind w:left="426" w:right="1" w:firstLine="0"/>
      </w:pPr>
      <w:r>
        <w:rPr>
          <w:b/>
        </w:rPr>
        <w:t>4.4.2.</w:t>
      </w:r>
      <w:r>
        <w:t xml:space="preserve">  Durata de execuţie a lucrărilor poate fi prelungită pe o perioadă de câte 12 luni, în corelare cu durata de execuţie a lucrărilor specificată în autorizaţia de construire, prin actualizarea autorizaţiei de amplasare şi/sau de acces. </w:t>
      </w:r>
    </w:p>
    <w:p w:rsidR="00275AD9" w:rsidRDefault="00D94E10">
      <w:pPr>
        <w:spacing w:after="18" w:line="259" w:lineRule="auto"/>
        <w:ind w:left="0" w:right="0" w:firstLine="0"/>
        <w:jc w:val="left"/>
      </w:pPr>
      <w:r>
        <w:rPr>
          <w:b/>
        </w:rPr>
        <w:t xml:space="preserve"> </w:t>
      </w:r>
    </w:p>
    <w:p w:rsidR="00275AD9" w:rsidRDefault="00D94E10" w:rsidP="009F5E81">
      <w:pPr>
        <w:ind w:left="426" w:right="1" w:firstLine="0"/>
      </w:pPr>
      <w:r>
        <w:rPr>
          <w:b/>
        </w:rPr>
        <w:t>4.4.3</w:t>
      </w:r>
      <w:r>
        <w:t xml:space="preserve">. Durata de execuţie a lucrărilor poate fi prelungită la solicitarea beneficiarului depusă cu minimum 30 de zile înainte de expirarea acesteia. </w:t>
      </w:r>
    </w:p>
    <w:p w:rsidR="00275AD9" w:rsidRDefault="00D94E10">
      <w:pPr>
        <w:spacing w:after="17" w:line="259" w:lineRule="auto"/>
        <w:ind w:left="0" w:right="0" w:firstLine="0"/>
        <w:jc w:val="left"/>
      </w:pPr>
      <w:r>
        <w:t xml:space="preserve"> </w:t>
      </w:r>
    </w:p>
    <w:p w:rsidR="00275AD9" w:rsidRDefault="00D94E10" w:rsidP="003F4FA7">
      <w:pPr>
        <w:ind w:left="426" w:right="1" w:firstLine="0"/>
      </w:pPr>
      <w:r>
        <w:rPr>
          <w:b/>
        </w:rPr>
        <w:t xml:space="preserve">4.4.4.a. </w:t>
      </w:r>
      <w:r>
        <w:t xml:space="preserve">Pentru mijloacele de publicitate, autorizaţia se emite pentru o durată de 12 luni şi poate fi prelungită la expirarea acestei perioade, în caz de neprelungire urmând ca mijlocul de publicitate să fie desfiinţat la data expirării autorizaţiei. </w:t>
      </w:r>
    </w:p>
    <w:p w:rsidR="00275AD9" w:rsidRDefault="00D94E10">
      <w:pPr>
        <w:spacing w:after="20" w:line="259" w:lineRule="auto"/>
        <w:ind w:left="0" w:right="0" w:firstLine="0"/>
        <w:jc w:val="left"/>
      </w:pPr>
      <w:r>
        <w:t xml:space="preserve"> </w:t>
      </w:r>
    </w:p>
    <w:p w:rsidR="00275AD9" w:rsidRDefault="00D94E10" w:rsidP="003F4FA7">
      <w:pPr>
        <w:ind w:left="426" w:right="1" w:firstLine="0"/>
      </w:pPr>
      <w:r>
        <w:t xml:space="preserve">Excepţie fac totem-urile aferente staţiilor de distribuţie a carburanţilor, a căror autorizaţie se emite pe toată perioada de funcţionare a obiectivului. Acordul prealabil şi autorizaţia de amplasare şi/sau de acces pentru totem se vor emite în baza unei documentaţii tehnice, care se va depune odată cu cea aferentă amplasării staţiei de distribuţie a carburanţilor în zona drumului. </w:t>
      </w:r>
    </w:p>
    <w:p w:rsidR="00275AD9" w:rsidRDefault="00D94E10">
      <w:pPr>
        <w:spacing w:after="17" w:line="259" w:lineRule="auto"/>
        <w:ind w:left="0" w:right="0" w:firstLine="0"/>
        <w:jc w:val="left"/>
      </w:pPr>
      <w:r>
        <w:t xml:space="preserve"> </w:t>
      </w:r>
    </w:p>
    <w:p w:rsidR="00275AD9" w:rsidRDefault="00D94E10" w:rsidP="003F4FA7">
      <w:pPr>
        <w:ind w:left="426" w:right="1" w:firstLine="0"/>
      </w:pPr>
      <w:r>
        <w:rPr>
          <w:b/>
        </w:rPr>
        <w:t>4.4.4.b.</w:t>
      </w:r>
      <w:r>
        <w:t xml:space="preserve"> Solicitarea de prelungire a </w:t>
      </w:r>
      <w:r w:rsidR="003F4FA7">
        <w:t>valabilității</w:t>
      </w:r>
      <w:r>
        <w:t xml:space="preserve"> autorizaţiei de amplasare se face cu minimum 30 de zile înainte de expirarea perioadei de valabilitate a acesteia. </w:t>
      </w:r>
    </w:p>
    <w:p w:rsidR="00275AD9" w:rsidRDefault="00D94E10">
      <w:pPr>
        <w:spacing w:after="12" w:line="259" w:lineRule="auto"/>
        <w:ind w:left="0" w:right="0" w:firstLine="0"/>
        <w:jc w:val="left"/>
      </w:pPr>
      <w:r>
        <w:t xml:space="preserve"> </w:t>
      </w:r>
    </w:p>
    <w:p w:rsidR="00275AD9" w:rsidRDefault="00D94E10" w:rsidP="003F4FA7">
      <w:pPr>
        <w:ind w:left="426" w:right="1" w:firstLine="0"/>
      </w:pPr>
      <w:r>
        <w:rPr>
          <w:b/>
        </w:rPr>
        <w:t>4.4.4.c.</w:t>
      </w:r>
      <w:r>
        <w:t xml:space="preserve"> Prelungirea </w:t>
      </w:r>
      <w:r w:rsidR="003F4FA7">
        <w:t>valabilității</w:t>
      </w:r>
      <w:r>
        <w:t xml:space="preserve"> autorizaţiei se face numai pentru mijloacele de publicitate la care au fost respectate condiţiile prevăzute în autorizaţia de amplasare şi/sau de acces. În caz de neprelungire a autorizaţiei de amplasare şi/sau de acces, mijloacele de publicitate vor fi desfiinţate de către deţinători, pe cheltuiala acestora, în termen de 5 zile de la data primirii notificării transmise de administratorul drumului. </w:t>
      </w:r>
    </w:p>
    <w:p w:rsidR="00275AD9" w:rsidRDefault="00D94E10">
      <w:pPr>
        <w:spacing w:after="0" w:line="259" w:lineRule="auto"/>
        <w:ind w:left="0" w:right="0" w:firstLine="0"/>
        <w:jc w:val="left"/>
      </w:pPr>
      <w:r>
        <w:t xml:space="preserve"> </w:t>
      </w:r>
    </w:p>
    <w:p w:rsidR="00275AD9" w:rsidRDefault="00D94E10" w:rsidP="003F4FA7">
      <w:pPr>
        <w:ind w:left="-5" w:right="1" w:firstLine="431"/>
      </w:pPr>
      <w:r>
        <w:t xml:space="preserve">Limitele zonelor drumurilor </w:t>
      </w:r>
    </w:p>
    <w:p w:rsidR="00275AD9" w:rsidRDefault="00D94E10">
      <w:pPr>
        <w:spacing w:line="259" w:lineRule="auto"/>
        <w:ind w:left="0" w:right="0" w:firstLine="0"/>
        <w:jc w:val="left"/>
      </w:pPr>
      <w:r>
        <w:t xml:space="preserve"> </w:t>
      </w:r>
    </w:p>
    <w:p w:rsidR="00275AD9" w:rsidRDefault="00D94E10" w:rsidP="003F4FA7">
      <w:pPr>
        <w:ind w:left="426" w:right="1" w:firstLine="0"/>
      </w:pPr>
      <w:r>
        <w:t xml:space="preserve">Limitele zonelor drumurilor, conform Ordonanţei Guvernului nr. 43/1997 privind regimul drumurilor, republicată, cu modificările şi completările ulterioare, sunt următoarele: </w:t>
      </w:r>
    </w:p>
    <w:p w:rsidR="00275AD9" w:rsidRDefault="00D94E10">
      <w:pPr>
        <w:spacing w:after="19" w:line="259" w:lineRule="auto"/>
        <w:ind w:left="0" w:right="0" w:firstLine="0"/>
        <w:jc w:val="left"/>
      </w:pPr>
      <w:r>
        <w:t xml:space="preserve"> </w:t>
      </w:r>
    </w:p>
    <w:p w:rsidR="00275AD9" w:rsidRDefault="00D94E10" w:rsidP="003F4FA7">
      <w:pPr>
        <w:ind w:left="426" w:right="1" w:firstLine="0"/>
      </w:pPr>
      <w:r>
        <w:rPr>
          <w:b/>
        </w:rPr>
        <w:t>a)</w:t>
      </w:r>
      <w:r>
        <w:t xml:space="preserve"> Zonele de siguranţă ale drumurilor sunt cuprinse de la limita exterioară a amprizei drumului până la: </w:t>
      </w:r>
    </w:p>
    <w:p w:rsidR="00275AD9" w:rsidRDefault="00D94E10">
      <w:pPr>
        <w:numPr>
          <w:ilvl w:val="0"/>
          <w:numId w:val="7"/>
        </w:numPr>
        <w:ind w:right="1" w:hanging="146"/>
      </w:pPr>
      <w:r>
        <w:t xml:space="preserve">1,50 m - de la marginea exterioară a dispozitivelor de preluare a apelor meteorice, pentru drumurile situate la nivelul terenului; </w:t>
      </w:r>
    </w:p>
    <w:p w:rsidR="00275AD9" w:rsidRDefault="00D94E10">
      <w:pPr>
        <w:spacing w:after="0" w:line="259" w:lineRule="auto"/>
        <w:ind w:left="0" w:right="0" w:firstLine="0"/>
        <w:jc w:val="left"/>
      </w:pPr>
      <w:r>
        <w:t xml:space="preserve"> </w:t>
      </w:r>
    </w:p>
    <w:p w:rsidR="00275AD9" w:rsidRDefault="00D94E10">
      <w:pPr>
        <w:numPr>
          <w:ilvl w:val="0"/>
          <w:numId w:val="7"/>
        </w:numPr>
        <w:ind w:right="1" w:hanging="146"/>
      </w:pPr>
      <w:r>
        <w:t xml:space="preserve">2,00 m - de la piciorul taluzului, pentru drumurile în rambleu; </w:t>
      </w:r>
    </w:p>
    <w:p w:rsidR="00275AD9" w:rsidRDefault="00D94E10">
      <w:pPr>
        <w:spacing w:after="16" w:line="259" w:lineRule="auto"/>
        <w:ind w:left="0" w:right="0" w:firstLine="0"/>
        <w:jc w:val="left"/>
      </w:pPr>
      <w:r>
        <w:lastRenderedPageBreak/>
        <w:t xml:space="preserve"> </w:t>
      </w:r>
    </w:p>
    <w:p w:rsidR="00275AD9" w:rsidRDefault="00D94E10">
      <w:pPr>
        <w:numPr>
          <w:ilvl w:val="0"/>
          <w:numId w:val="7"/>
        </w:numPr>
        <w:ind w:right="1" w:hanging="146"/>
      </w:pPr>
      <w:r>
        <w:t xml:space="preserve">3,00 m - de la marginea de sus a taluzului, pentru drumurile în debleu cu înălţimea taluzului până la 5,00 m inclusiv; </w:t>
      </w:r>
    </w:p>
    <w:p w:rsidR="00275AD9" w:rsidRDefault="00D94E10">
      <w:pPr>
        <w:spacing w:after="0" w:line="259" w:lineRule="auto"/>
        <w:ind w:left="0" w:right="0" w:firstLine="0"/>
        <w:jc w:val="left"/>
      </w:pPr>
      <w:r>
        <w:t xml:space="preserve"> </w:t>
      </w:r>
    </w:p>
    <w:p w:rsidR="00275AD9" w:rsidRDefault="00D94E10">
      <w:pPr>
        <w:numPr>
          <w:ilvl w:val="0"/>
          <w:numId w:val="7"/>
        </w:numPr>
        <w:ind w:right="1" w:hanging="146"/>
      </w:pPr>
      <w:r>
        <w:t xml:space="preserve">5,00 m - de la marginea de sus a taluzului, pentru drumurile în debleu cu înălţimea taluzului mai mare de 5,00 m. </w:t>
      </w:r>
    </w:p>
    <w:p w:rsidR="00275AD9" w:rsidRDefault="00D94E10">
      <w:pPr>
        <w:spacing w:after="19" w:line="259" w:lineRule="auto"/>
        <w:ind w:left="0" w:right="0" w:firstLine="0"/>
        <w:jc w:val="left"/>
      </w:pPr>
      <w:r>
        <w:t xml:space="preserve"> </w:t>
      </w:r>
    </w:p>
    <w:p w:rsidR="00275AD9" w:rsidRDefault="00D94E10" w:rsidP="003F4FA7">
      <w:pPr>
        <w:ind w:left="-5" w:right="1" w:firstLine="431"/>
      </w:pPr>
      <w:r>
        <w:rPr>
          <w:b/>
        </w:rPr>
        <w:t xml:space="preserve">b) </w:t>
      </w:r>
      <w:r>
        <w:t xml:space="preserve">Zonele de siguranţă ale podului, care includ şi </w:t>
      </w:r>
      <w:r w:rsidR="003F4FA7">
        <w:t>suprafețe</w:t>
      </w:r>
      <w:r>
        <w:t xml:space="preserve"> de teren aflate sub pod, sunt: </w:t>
      </w:r>
    </w:p>
    <w:p w:rsidR="00275AD9" w:rsidRDefault="00D94E10">
      <w:pPr>
        <w:spacing w:after="20" w:line="259" w:lineRule="auto"/>
        <w:ind w:left="0" w:right="0" w:firstLine="0"/>
        <w:jc w:val="left"/>
      </w:pPr>
      <w:r>
        <w:t xml:space="preserve"> </w:t>
      </w:r>
    </w:p>
    <w:p w:rsidR="00275AD9" w:rsidRDefault="00D94E10">
      <w:pPr>
        <w:numPr>
          <w:ilvl w:val="0"/>
          <w:numId w:val="8"/>
        </w:numPr>
        <w:ind w:right="1"/>
      </w:pPr>
      <w:r>
        <w:t xml:space="preserve">10,00 m de la limita exterioară a racordării podului cu terasamentul, pentru podurile fără lucrări de apărare a malurilor (rampa de acces face parte integrantă din pod); </w:t>
      </w:r>
    </w:p>
    <w:p w:rsidR="00275AD9" w:rsidRDefault="00D94E10">
      <w:pPr>
        <w:spacing w:after="20" w:line="259" w:lineRule="auto"/>
        <w:ind w:left="0" w:right="0" w:firstLine="0"/>
        <w:jc w:val="left"/>
      </w:pPr>
      <w:r>
        <w:t xml:space="preserve"> </w:t>
      </w:r>
    </w:p>
    <w:p w:rsidR="00275AD9" w:rsidRDefault="00D94E10">
      <w:pPr>
        <w:numPr>
          <w:ilvl w:val="0"/>
          <w:numId w:val="8"/>
        </w:numPr>
        <w:ind w:right="1"/>
      </w:pPr>
      <w:r>
        <w:t xml:space="preserve">la limita exterioară a lucrărilor de apărare a malurilor, pentru podurile la care aceste apărări au o lungime mai mare de 10 m (rampa de acces face parte integrantă din pod). </w:t>
      </w:r>
    </w:p>
    <w:p w:rsidR="00275AD9" w:rsidRDefault="00D94E10">
      <w:pPr>
        <w:spacing w:after="19" w:line="259" w:lineRule="auto"/>
        <w:ind w:left="0" w:right="0" w:firstLine="0"/>
        <w:jc w:val="left"/>
      </w:pPr>
      <w:r>
        <w:t xml:space="preserve"> </w:t>
      </w:r>
    </w:p>
    <w:p w:rsidR="00275AD9" w:rsidRDefault="00D94E10">
      <w:pPr>
        <w:numPr>
          <w:ilvl w:val="0"/>
          <w:numId w:val="9"/>
        </w:numPr>
        <w:ind w:right="1"/>
      </w:pPr>
      <w:r>
        <w:t xml:space="preserve">Zonele de siguranţă ale drumurilor cu </w:t>
      </w:r>
      <w:r w:rsidR="00BB6BB5">
        <w:t>versanți</w:t>
      </w:r>
      <w:r>
        <w:t xml:space="preserve"> (defileu) cu înălţimea mai mare de 30 m se consideră la partea superioară a taluzului versantului. </w:t>
      </w:r>
    </w:p>
    <w:p w:rsidR="00275AD9" w:rsidRDefault="00D94E10">
      <w:pPr>
        <w:numPr>
          <w:ilvl w:val="0"/>
          <w:numId w:val="9"/>
        </w:numPr>
        <w:ind w:right="1"/>
      </w:pPr>
      <w:r>
        <w:t xml:space="preserve">Zonele de protecţie sunt cuprinse între marginile exterioare ale zonelor de siguranţă şi marginile zonei drumului conform tabelului următor: </w:t>
      </w:r>
    </w:p>
    <w:p w:rsidR="00275AD9" w:rsidRDefault="00D94E10">
      <w:pPr>
        <w:spacing w:after="0" w:line="259" w:lineRule="auto"/>
        <w:ind w:left="0" w:right="0" w:firstLine="0"/>
        <w:jc w:val="left"/>
      </w:pPr>
      <w:r>
        <w:t xml:space="preserve"> </w:t>
      </w:r>
    </w:p>
    <w:p w:rsidR="00275AD9" w:rsidRDefault="00D94E10">
      <w:pPr>
        <w:spacing w:after="0" w:line="259" w:lineRule="auto"/>
        <w:ind w:left="0" w:right="0" w:firstLine="0"/>
        <w:jc w:val="left"/>
      </w:pPr>
      <w:r>
        <w:t xml:space="preserve"> </w:t>
      </w:r>
    </w:p>
    <w:p w:rsidR="00275AD9" w:rsidRDefault="00D94E10">
      <w:pPr>
        <w:spacing w:after="0" w:line="259" w:lineRule="auto"/>
        <w:ind w:left="-29" w:right="-26" w:firstLine="0"/>
        <w:jc w:val="left"/>
      </w:pPr>
      <w:r>
        <w:t xml:space="preserve"> </w:t>
      </w:r>
    </w:p>
    <w:p w:rsidR="00275AD9" w:rsidRDefault="00D94E10">
      <w:pPr>
        <w:spacing w:after="0" w:line="259" w:lineRule="auto"/>
        <w:ind w:left="0" w:right="0" w:firstLine="0"/>
        <w:jc w:val="left"/>
      </w:pPr>
      <w:r>
        <w:rPr>
          <w:b/>
        </w:rPr>
        <w:t xml:space="preserve"> </w:t>
      </w:r>
    </w:p>
    <w:p w:rsidR="0006796F" w:rsidRDefault="0006796F">
      <w:pPr>
        <w:spacing w:after="0" w:line="259" w:lineRule="auto"/>
        <w:ind w:left="0" w:right="9" w:firstLine="0"/>
        <w:jc w:val="center"/>
      </w:pPr>
    </w:p>
    <w:tbl>
      <w:tblPr>
        <w:tblStyle w:val="TableGrid"/>
        <w:tblW w:w="0" w:type="auto"/>
        <w:tblInd w:w="2132" w:type="dxa"/>
        <w:tblLook w:val="04A0"/>
      </w:tblPr>
      <w:tblGrid>
        <w:gridCol w:w="3823"/>
        <w:gridCol w:w="2693"/>
      </w:tblGrid>
      <w:tr w:rsidR="0006796F" w:rsidTr="0006796F">
        <w:tc>
          <w:tcPr>
            <w:tcW w:w="3823" w:type="dxa"/>
          </w:tcPr>
          <w:p w:rsidR="0006796F" w:rsidRDefault="0006796F">
            <w:pPr>
              <w:spacing w:after="0" w:line="259" w:lineRule="auto"/>
              <w:ind w:left="0" w:right="9" w:firstLine="0"/>
              <w:jc w:val="center"/>
            </w:pPr>
            <w:r>
              <w:t>Categoria drumului</w:t>
            </w:r>
          </w:p>
        </w:tc>
        <w:tc>
          <w:tcPr>
            <w:tcW w:w="2693" w:type="dxa"/>
          </w:tcPr>
          <w:p w:rsidR="0006796F" w:rsidRDefault="0006796F">
            <w:pPr>
              <w:spacing w:after="0" w:line="259" w:lineRule="auto"/>
              <w:ind w:left="0" w:right="9" w:firstLine="0"/>
              <w:jc w:val="center"/>
            </w:pPr>
            <w:r>
              <w:t xml:space="preserve">Drumuri </w:t>
            </w:r>
            <w:r w:rsidR="00E52D29">
              <w:t xml:space="preserve">de interes </w:t>
            </w:r>
            <w:r>
              <w:t>locale</w:t>
            </w:r>
          </w:p>
        </w:tc>
      </w:tr>
      <w:tr w:rsidR="0006796F" w:rsidTr="0006796F">
        <w:tc>
          <w:tcPr>
            <w:tcW w:w="3823" w:type="dxa"/>
          </w:tcPr>
          <w:p w:rsidR="0006796F" w:rsidRDefault="0006796F">
            <w:pPr>
              <w:spacing w:after="0" w:line="259" w:lineRule="auto"/>
              <w:ind w:left="0" w:right="9" w:firstLine="0"/>
              <w:jc w:val="center"/>
            </w:pPr>
            <w:r>
              <w:t>Distanța de la marginea exterioară a zonei de siguranță până la marginea zonei drumului (m)</w:t>
            </w:r>
          </w:p>
        </w:tc>
        <w:tc>
          <w:tcPr>
            <w:tcW w:w="2693" w:type="dxa"/>
          </w:tcPr>
          <w:p w:rsidR="0006796F" w:rsidRDefault="00E52D29">
            <w:pPr>
              <w:spacing w:after="0" w:line="259" w:lineRule="auto"/>
              <w:ind w:left="0" w:right="9" w:firstLine="0"/>
              <w:jc w:val="center"/>
            </w:pPr>
            <w:r>
              <w:t>18</w:t>
            </w:r>
          </w:p>
        </w:tc>
      </w:tr>
    </w:tbl>
    <w:p w:rsidR="0006796F" w:rsidRDefault="0006796F">
      <w:pPr>
        <w:spacing w:after="0" w:line="259" w:lineRule="auto"/>
        <w:ind w:left="0" w:right="9" w:firstLine="0"/>
        <w:jc w:val="center"/>
      </w:pPr>
    </w:p>
    <w:p w:rsidR="0006796F" w:rsidRDefault="0006796F">
      <w:pPr>
        <w:spacing w:after="0" w:line="259" w:lineRule="auto"/>
        <w:ind w:left="0" w:right="9" w:firstLine="0"/>
        <w:jc w:val="center"/>
      </w:pPr>
    </w:p>
    <w:p w:rsidR="00275AD9" w:rsidRDefault="00D94E10">
      <w:pPr>
        <w:spacing w:after="0" w:line="259" w:lineRule="auto"/>
        <w:ind w:left="0" w:right="9" w:firstLine="0"/>
        <w:jc w:val="center"/>
      </w:pPr>
      <w:r>
        <w:t>Limitele zonelor drumurilor</w:t>
      </w:r>
    </w:p>
    <w:p w:rsidR="00275AD9" w:rsidRDefault="00D94E10">
      <w:pPr>
        <w:spacing w:after="0" w:line="259" w:lineRule="auto"/>
        <w:ind w:left="0" w:right="1196" w:firstLine="0"/>
        <w:jc w:val="right"/>
      </w:pPr>
      <w:r>
        <w:rPr>
          <w:noProof/>
          <w:lang w:val="en-US" w:eastAsia="en-US"/>
        </w:rPr>
        <w:lastRenderedPageBreak/>
        <w:drawing>
          <wp:inline distT="0" distB="0" distL="0" distR="0">
            <wp:extent cx="5229225" cy="5591175"/>
            <wp:effectExtent l="0" t="0" r="0" b="0"/>
            <wp:docPr id="2886" name="Picture 2886"/>
            <wp:cNvGraphicFramePr/>
            <a:graphic xmlns:a="http://schemas.openxmlformats.org/drawingml/2006/main">
              <a:graphicData uri="http://schemas.openxmlformats.org/drawingml/2006/picture">
                <pic:pic xmlns:pic="http://schemas.openxmlformats.org/drawingml/2006/picture">
                  <pic:nvPicPr>
                    <pic:cNvPr id="2886" name="Picture 2886"/>
                    <pic:cNvPicPr/>
                  </pic:nvPicPr>
                  <pic:blipFill>
                    <a:blip r:embed="rId5" cstate="print"/>
                    <a:stretch>
                      <a:fillRect/>
                    </a:stretch>
                  </pic:blipFill>
                  <pic:spPr>
                    <a:xfrm>
                      <a:off x="0" y="0"/>
                      <a:ext cx="5229225" cy="5591175"/>
                    </a:xfrm>
                    <a:prstGeom prst="rect">
                      <a:avLst/>
                    </a:prstGeom>
                  </pic:spPr>
                </pic:pic>
              </a:graphicData>
            </a:graphic>
          </wp:inline>
        </w:drawing>
      </w:r>
      <w:r>
        <w:t xml:space="preserve"> </w:t>
      </w:r>
    </w:p>
    <w:p w:rsidR="00275AD9" w:rsidRDefault="00D94E10">
      <w:pPr>
        <w:spacing w:after="0" w:line="259" w:lineRule="auto"/>
        <w:ind w:left="0" w:right="0" w:firstLine="0"/>
        <w:jc w:val="left"/>
      </w:pPr>
      <w:r>
        <w:t xml:space="preserve"> </w:t>
      </w:r>
    </w:p>
    <w:p w:rsidR="005F08A4" w:rsidRDefault="005F08A4">
      <w:pPr>
        <w:spacing w:after="0" w:line="259" w:lineRule="auto"/>
        <w:ind w:left="0" w:right="0" w:firstLine="0"/>
        <w:jc w:val="left"/>
      </w:pPr>
    </w:p>
    <w:p w:rsidR="005F08A4" w:rsidRDefault="005F08A4">
      <w:pPr>
        <w:spacing w:after="0" w:line="259" w:lineRule="auto"/>
        <w:ind w:left="0" w:right="0" w:firstLine="0"/>
        <w:jc w:val="left"/>
      </w:pPr>
    </w:p>
    <w:p w:rsidR="005F08A4" w:rsidRDefault="005F08A4">
      <w:pPr>
        <w:spacing w:after="0" w:line="259" w:lineRule="auto"/>
        <w:ind w:left="0" w:right="0" w:firstLine="0"/>
        <w:jc w:val="left"/>
      </w:pPr>
    </w:p>
    <w:p w:rsidR="005F08A4" w:rsidRDefault="005F08A4">
      <w:pPr>
        <w:spacing w:after="0" w:line="259" w:lineRule="auto"/>
        <w:ind w:left="0" w:right="0" w:firstLine="0"/>
        <w:jc w:val="left"/>
      </w:pPr>
    </w:p>
    <w:p w:rsidR="005F08A4" w:rsidRDefault="005F08A4">
      <w:pPr>
        <w:spacing w:after="0" w:line="259" w:lineRule="auto"/>
        <w:ind w:left="0" w:right="0" w:firstLine="0"/>
        <w:jc w:val="left"/>
      </w:pPr>
    </w:p>
    <w:p w:rsidR="005F08A4" w:rsidRDefault="005F08A4">
      <w:pPr>
        <w:spacing w:after="0" w:line="259" w:lineRule="auto"/>
        <w:ind w:left="0" w:right="0" w:firstLine="0"/>
        <w:jc w:val="left"/>
      </w:pPr>
    </w:p>
    <w:p w:rsidR="005F08A4" w:rsidRDefault="005F08A4">
      <w:pPr>
        <w:spacing w:after="0" w:line="259" w:lineRule="auto"/>
        <w:ind w:left="0" w:right="0" w:firstLine="0"/>
        <w:jc w:val="left"/>
      </w:pPr>
    </w:p>
    <w:p w:rsidR="005F08A4" w:rsidRDefault="005F08A4">
      <w:pPr>
        <w:spacing w:after="0" w:line="259" w:lineRule="auto"/>
        <w:ind w:left="0" w:right="0" w:firstLine="0"/>
        <w:jc w:val="left"/>
      </w:pPr>
    </w:p>
    <w:p w:rsidR="005F08A4" w:rsidRDefault="005F08A4">
      <w:pPr>
        <w:spacing w:after="0" w:line="259" w:lineRule="auto"/>
        <w:ind w:left="0" w:right="0" w:firstLine="0"/>
        <w:jc w:val="left"/>
      </w:pPr>
    </w:p>
    <w:p w:rsidR="005F08A4" w:rsidRDefault="005F08A4">
      <w:pPr>
        <w:spacing w:after="0" w:line="259" w:lineRule="auto"/>
        <w:ind w:left="0" w:right="0" w:firstLine="0"/>
        <w:jc w:val="left"/>
      </w:pPr>
    </w:p>
    <w:p w:rsidR="005F08A4" w:rsidRDefault="005F08A4">
      <w:pPr>
        <w:spacing w:after="0" w:line="259" w:lineRule="auto"/>
        <w:ind w:left="0" w:right="0" w:firstLine="0"/>
        <w:jc w:val="left"/>
      </w:pPr>
    </w:p>
    <w:p w:rsidR="005F08A4" w:rsidRDefault="005F08A4">
      <w:pPr>
        <w:spacing w:after="0" w:line="259" w:lineRule="auto"/>
        <w:ind w:left="0" w:right="0" w:firstLine="0"/>
        <w:jc w:val="left"/>
      </w:pPr>
    </w:p>
    <w:p w:rsidR="005F08A4" w:rsidRDefault="005F08A4">
      <w:pPr>
        <w:spacing w:after="0" w:line="259" w:lineRule="auto"/>
        <w:ind w:left="0" w:right="0" w:firstLine="0"/>
        <w:jc w:val="left"/>
      </w:pPr>
    </w:p>
    <w:p w:rsidR="005F08A4" w:rsidRDefault="005F08A4">
      <w:pPr>
        <w:spacing w:after="0" w:line="259" w:lineRule="auto"/>
        <w:ind w:left="0" w:right="0" w:firstLine="0"/>
        <w:jc w:val="left"/>
      </w:pPr>
    </w:p>
    <w:p w:rsidR="005F08A4" w:rsidRDefault="005F08A4">
      <w:pPr>
        <w:spacing w:after="0" w:line="259" w:lineRule="auto"/>
        <w:ind w:left="0" w:right="0" w:firstLine="0"/>
        <w:jc w:val="left"/>
      </w:pPr>
    </w:p>
    <w:p w:rsidR="005F08A4" w:rsidRDefault="005F08A4">
      <w:pPr>
        <w:spacing w:after="0" w:line="259" w:lineRule="auto"/>
        <w:ind w:left="0" w:right="0" w:firstLine="0"/>
        <w:jc w:val="left"/>
      </w:pPr>
    </w:p>
    <w:p w:rsidR="005F08A4" w:rsidRDefault="005F08A4">
      <w:pPr>
        <w:spacing w:after="0" w:line="259" w:lineRule="auto"/>
        <w:ind w:left="0" w:right="0" w:firstLine="0"/>
        <w:jc w:val="left"/>
      </w:pPr>
    </w:p>
    <w:p w:rsidR="005F08A4" w:rsidRPr="00545099" w:rsidRDefault="005F08A4" w:rsidP="005F08A4">
      <w:pPr>
        <w:spacing w:after="0" w:line="240" w:lineRule="auto"/>
        <w:jc w:val="right"/>
        <w:rPr>
          <w:b/>
          <w:sz w:val="26"/>
          <w:szCs w:val="26"/>
        </w:rPr>
      </w:pPr>
      <w:r w:rsidRPr="00545099">
        <w:rPr>
          <w:b/>
          <w:sz w:val="26"/>
          <w:szCs w:val="26"/>
        </w:rPr>
        <w:lastRenderedPageBreak/>
        <w:t>Anexa nr. 1 la Norme tehnice</w:t>
      </w:r>
    </w:p>
    <w:p w:rsidR="005F08A4" w:rsidRPr="00545099" w:rsidRDefault="005F08A4" w:rsidP="005F08A4">
      <w:pPr>
        <w:spacing w:after="0" w:line="240" w:lineRule="auto"/>
        <w:jc w:val="right"/>
        <w:rPr>
          <w:b/>
          <w:sz w:val="26"/>
          <w:szCs w:val="26"/>
        </w:rPr>
      </w:pPr>
      <w:r w:rsidRPr="00545099">
        <w:rPr>
          <w:b/>
          <w:sz w:val="26"/>
          <w:szCs w:val="26"/>
        </w:rPr>
        <w:t>MODEL - CADRU pentru CERERE</w:t>
      </w:r>
    </w:p>
    <w:p w:rsidR="005F08A4" w:rsidRPr="00545099" w:rsidRDefault="005F08A4" w:rsidP="005F08A4">
      <w:pPr>
        <w:spacing w:after="0" w:line="240" w:lineRule="auto"/>
        <w:jc w:val="right"/>
        <w:rPr>
          <w:b/>
          <w:sz w:val="26"/>
          <w:szCs w:val="26"/>
        </w:rPr>
      </w:pPr>
    </w:p>
    <w:p w:rsidR="005F08A4" w:rsidRPr="00545099" w:rsidRDefault="005F08A4" w:rsidP="005F08A4">
      <w:pPr>
        <w:spacing w:line="240" w:lineRule="auto"/>
        <w:jc w:val="center"/>
        <w:rPr>
          <w:b/>
          <w:spacing w:val="100"/>
          <w:sz w:val="32"/>
          <w:szCs w:val="32"/>
        </w:rPr>
      </w:pPr>
      <w:r w:rsidRPr="00545099">
        <w:rPr>
          <w:b/>
          <w:spacing w:val="100"/>
          <w:sz w:val="32"/>
          <w:szCs w:val="32"/>
        </w:rPr>
        <w:t>CERERE</w:t>
      </w:r>
    </w:p>
    <w:p w:rsidR="005F08A4" w:rsidRPr="00545099" w:rsidRDefault="005F08A4" w:rsidP="005F08A4">
      <w:pPr>
        <w:spacing w:line="240" w:lineRule="auto"/>
        <w:jc w:val="center"/>
        <w:rPr>
          <w:b/>
          <w:i/>
          <w:sz w:val="26"/>
          <w:szCs w:val="26"/>
        </w:rPr>
      </w:pPr>
      <w:r w:rsidRPr="00545099">
        <w:rPr>
          <w:b/>
          <w:i/>
          <w:sz w:val="26"/>
          <w:szCs w:val="26"/>
        </w:rPr>
        <w:t>pentru emiterea acordului administratorului drumului public local</w:t>
      </w:r>
    </w:p>
    <w:p w:rsidR="005F08A4" w:rsidRPr="00545099" w:rsidRDefault="005F08A4" w:rsidP="005F08A4">
      <w:pPr>
        <w:spacing w:line="240" w:lineRule="auto"/>
        <w:jc w:val="center"/>
        <w:rPr>
          <w:sz w:val="16"/>
          <w:szCs w:val="16"/>
        </w:rPr>
      </w:pPr>
    </w:p>
    <w:p w:rsidR="005F08A4" w:rsidRPr="00545099" w:rsidRDefault="005F08A4" w:rsidP="005F08A4">
      <w:pPr>
        <w:spacing w:after="0" w:line="240" w:lineRule="auto"/>
        <w:rPr>
          <w:b/>
          <w:i/>
          <w:sz w:val="26"/>
          <w:szCs w:val="26"/>
        </w:rPr>
      </w:pPr>
      <w:r w:rsidRPr="00545099">
        <w:rPr>
          <w:sz w:val="26"/>
          <w:szCs w:val="26"/>
        </w:rPr>
        <w:tab/>
      </w:r>
      <w:r w:rsidRPr="00545099">
        <w:rPr>
          <w:b/>
          <w:i/>
          <w:sz w:val="26"/>
          <w:szCs w:val="26"/>
        </w:rPr>
        <w:t>Către, Primarul Comunei ,,,,,,,,,,,,,,,,,,,,,,,,,,,,,, Județul Argeș</w:t>
      </w:r>
    </w:p>
    <w:p w:rsidR="005F08A4" w:rsidRPr="00545099" w:rsidRDefault="005F08A4" w:rsidP="005F08A4">
      <w:pPr>
        <w:spacing w:after="0" w:line="240" w:lineRule="auto"/>
        <w:rPr>
          <w:sz w:val="26"/>
          <w:szCs w:val="26"/>
        </w:rPr>
      </w:pPr>
      <w:r w:rsidRPr="00545099">
        <w:rPr>
          <w:szCs w:val="24"/>
        </w:rPr>
        <w:tab/>
      </w:r>
      <w:r w:rsidRPr="00545099">
        <w:rPr>
          <w:sz w:val="26"/>
          <w:szCs w:val="26"/>
        </w:rPr>
        <w:t>Subsemnatul(a)/Subscrisa......................................................................................................cu domiciliul/sediul în județul .............................................., municipiul/orașul/comuna ................</w:t>
      </w:r>
    </w:p>
    <w:p w:rsidR="005F08A4" w:rsidRPr="00545099" w:rsidRDefault="005F08A4" w:rsidP="005F08A4">
      <w:pPr>
        <w:spacing w:after="0" w:line="240" w:lineRule="auto"/>
        <w:rPr>
          <w:sz w:val="26"/>
          <w:szCs w:val="26"/>
        </w:rPr>
      </w:pPr>
      <w:r w:rsidRPr="00545099">
        <w:rPr>
          <w:sz w:val="26"/>
          <w:szCs w:val="26"/>
        </w:rPr>
        <w:t>................................................, nr. ............., bl. ................, sc. ..............., et. ............., ap. .............</w:t>
      </w:r>
    </w:p>
    <w:p w:rsidR="005F08A4" w:rsidRPr="00545099" w:rsidRDefault="005F08A4" w:rsidP="005F08A4">
      <w:pPr>
        <w:spacing w:after="0" w:line="240" w:lineRule="auto"/>
        <w:rPr>
          <w:sz w:val="26"/>
          <w:szCs w:val="26"/>
        </w:rPr>
      </w:pPr>
      <w:r w:rsidRPr="00545099">
        <w:rPr>
          <w:sz w:val="26"/>
          <w:szCs w:val="26"/>
        </w:rPr>
        <w:t>tel/fax: ..............................................., e-mail: ................................................................................,</w:t>
      </w:r>
    </w:p>
    <w:p w:rsidR="005F08A4" w:rsidRPr="00545099" w:rsidRDefault="005F08A4" w:rsidP="005F08A4">
      <w:pPr>
        <w:spacing w:after="0" w:line="240" w:lineRule="auto"/>
        <w:rPr>
          <w:sz w:val="26"/>
          <w:szCs w:val="26"/>
        </w:rPr>
      </w:pPr>
      <w:r w:rsidRPr="00545099">
        <w:rPr>
          <w:sz w:val="26"/>
          <w:szCs w:val="26"/>
        </w:rPr>
        <w:t>reprezentat(ă) prin ............................................................................................................................</w:t>
      </w:r>
    </w:p>
    <w:p w:rsidR="005F08A4" w:rsidRPr="00545099" w:rsidRDefault="005F08A4" w:rsidP="005F08A4">
      <w:pPr>
        <w:spacing w:after="0" w:line="240" w:lineRule="auto"/>
        <w:rPr>
          <w:sz w:val="26"/>
          <w:szCs w:val="26"/>
        </w:rPr>
      </w:pPr>
      <w:r w:rsidRPr="00545099">
        <w:rPr>
          <w:sz w:val="26"/>
          <w:szCs w:val="26"/>
        </w:rPr>
        <w:t>cu domiciliul/sediul în județul .............................................., municipiul/orașul/comuna ................</w:t>
      </w:r>
    </w:p>
    <w:p w:rsidR="005F08A4" w:rsidRPr="00545099" w:rsidRDefault="005F08A4" w:rsidP="005F08A4">
      <w:pPr>
        <w:spacing w:after="0" w:line="240" w:lineRule="auto"/>
        <w:rPr>
          <w:sz w:val="26"/>
          <w:szCs w:val="26"/>
        </w:rPr>
      </w:pPr>
      <w:r w:rsidRPr="00545099">
        <w:rPr>
          <w:sz w:val="26"/>
          <w:szCs w:val="26"/>
        </w:rPr>
        <w:t>................................................, nr. ............., bl. ................, sc. ..............., et. ............., ap. .............</w:t>
      </w:r>
    </w:p>
    <w:p w:rsidR="005F08A4" w:rsidRPr="00545099" w:rsidRDefault="005F08A4" w:rsidP="005F08A4">
      <w:pPr>
        <w:spacing w:after="0" w:line="240" w:lineRule="auto"/>
        <w:rPr>
          <w:sz w:val="26"/>
          <w:szCs w:val="26"/>
        </w:rPr>
      </w:pPr>
      <w:r w:rsidRPr="00545099">
        <w:rPr>
          <w:sz w:val="26"/>
          <w:szCs w:val="26"/>
        </w:rPr>
        <w:t>tel/fax: ..............................................., e-mail: ................................................................................,</w:t>
      </w:r>
    </w:p>
    <w:p w:rsidR="005F08A4" w:rsidRPr="00545099" w:rsidRDefault="005F08A4" w:rsidP="005F08A4">
      <w:pPr>
        <w:spacing w:after="0" w:line="240" w:lineRule="auto"/>
        <w:rPr>
          <w:sz w:val="26"/>
          <w:szCs w:val="26"/>
        </w:rPr>
      </w:pPr>
      <w:r w:rsidRPr="00545099">
        <w:rPr>
          <w:sz w:val="26"/>
          <w:szCs w:val="26"/>
        </w:rPr>
        <w:t>în calitate de ...................................................................................,</w:t>
      </w:r>
    </w:p>
    <w:p w:rsidR="005F08A4" w:rsidRPr="00545099" w:rsidRDefault="005F08A4" w:rsidP="005F08A4">
      <w:pPr>
        <w:spacing w:after="0" w:line="240" w:lineRule="auto"/>
        <w:rPr>
          <w:sz w:val="26"/>
          <w:szCs w:val="26"/>
        </w:rPr>
      </w:pPr>
      <w:r w:rsidRPr="00545099">
        <w:rPr>
          <w:sz w:val="26"/>
          <w:szCs w:val="26"/>
        </w:rPr>
        <w:t xml:space="preserve">În conformitate cu prevederile Ordonanței nr.43/1997, republicată, cu modificările și completările ulterioare și a Legii nr.50/199, actualizată, </w:t>
      </w:r>
      <w:r w:rsidRPr="00545099">
        <w:rPr>
          <w:b/>
          <w:sz w:val="26"/>
          <w:szCs w:val="26"/>
        </w:rPr>
        <w:t>solicit emiterea acordului administratorului drumului public local pentru lucrarea</w:t>
      </w:r>
      <w:r w:rsidRPr="00545099">
        <w:rPr>
          <w:sz w:val="26"/>
          <w:szCs w:val="26"/>
        </w:rPr>
        <w:t xml:space="preserve"> ..........................................................................................</w:t>
      </w:r>
    </w:p>
    <w:p w:rsidR="005F08A4" w:rsidRPr="00545099" w:rsidRDefault="005F08A4" w:rsidP="005F08A4">
      <w:pPr>
        <w:spacing w:after="0" w:line="240" w:lineRule="auto"/>
        <w:rPr>
          <w:sz w:val="26"/>
          <w:szCs w:val="26"/>
        </w:rPr>
      </w:pPr>
      <w:r w:rsidRPr="00545099">
        <w:rPr>
          <w:sz w:val="26"/>
          <w:szCs w:val="26"/>
        </w:rPr>
        <w:t>...........................................................................................................................................................</w:t>
      </w:r>
    </w:p>
    <w:p w:rsidR="005F08A4" w:rsidRPr="00545099" w:rsidRDefault="005F08A4" w:rsidP="005F08A4">
      <w:pPr>
        <w:spacing w:after="0" w:line="240" w:lineRule="auto"/>
        <w:rPr>
          <w:sz w:val="26"/>
          <w:szCs w:val="26"/>
        </w:rPr>
      </w:pPr>
      <w:r w:rsidRPr="00545099">
        <w:rPr>
          <w:sz w:val="26"/>
          <w:szCs w:val="26"/>
        </w:rPr>
        <w:t>...........................................................................................................................................................</w:t>
      </w:r>
    </w:p>
    <w:p w:rsidR="005F08A4" w:rsidRPr="00545099" w:rsidRDefault="005F08A4" w:rsidP="005F08A4">
      <w:pPr>
        <w:spacing w:after="0" w:line="240" w:lineRule="auto"/>
        <w:rPr>
          <w:sz w:val="26"/>
          <w:szCs w:val="26"/>
        </w:rPr>
      </w:pPr>
      <w:r w:rsidRPr="00545099">
        <w:rPr>
          <w:sz w:val="26"/>
          <w:szCs w:val="26"/>
        </w:rPr>
        <w:t>...........................................................................................................................................................</w:t>
      </w:r>
    </w:p>
    <w:p w:rsidR="005F08A4" w:rsidRPr="00545099" w:rsidRDefault="005F08A4" w:rsidP="005F08A4">
      <w:pPr>
        <w:spacing w:after="0" w:line="240" w:lineRule="auto"/>
        <w:rPr>
          <w:sz w:val="26"/>
          <w:szCs w:val="26"/>
        </w:rPr>
      </w:pPr>
      <w:r w:rsidRPr="00545099">
        <w:rPr>
          <w:sz w:val="26"/>
          <w:szCs w:val="26"/>
        </w:rPr>
        <w:t xml:space="preserve">amplasament: Comuna </w:t>
      </w:r>
      <w:r>
        <w:rPr>
          <w:sz w:val="26"/>
          <w:szCs w:val="26"/>
        </w:rPr>
        <w:t>,,,,,,,,,,,,,,,,,,,,,,,,,,,,,,,,,,,,,,,,,,,,,,,,,,,,,,,,,,,,,,,,,</w:t>
      </w:r>
      <w:r w:rsidRPr="00545099">
        <w:rPr>
          <w:sz w:val="26"/>
          <w:szCs w:val="26"/>
        </w:rPr>
        <w:t>, sat ................................................................................................,</w:t>
      </w:r>
    </w:p>
    <w:p w:rsidR="005F08A4" w:rsidRPr="00545099" w:rsidRDefault="005F08A4" w:rsidP="005F08A4">
      <w:pPr>
        <w:spacing w:after="0" w:line="240" w:lineRule="auto"/>
        <w:rPr>
          <w:sz w:val="26"/>
          <w:szCs w:val="26"/>
        </w:rPr>
      </w:pPr>
      <w:r w:rsidRPr="00545099">
        <w:rPr>
          <w:sz w:val="26"/>
          <w:szCs w:val="26"/>
        </w:rPr>
        <w:t>strada ........................................................, nr. ................., teren în suprafață de ........................mp,</w:t>
      </w:r>
    </w:p>
    <w:p w:rsidR="005F08A4" w:rsidRPr="00545099" w:rsidRDefault="005F08A4" w:rsidP="005F08A4">
      <w:pPr>
        <w:spacing w:after="0" w:line="240" w:lineRule="auto"/>
        <w:rPr>
          <w:sz w:val="26"/>
          <w:szCs w:val="26"/>
        </w:rPr>
      </w:pPr>
      <w:r w:rsidRPr="00545099">
        <w:rPr>
          <w:sz w:val="26"/>
          <w:szCs w:val="26"/>
        </w:rPr>
        <w:t>identificat cu nr. cadastral ..............................., înscris în Cartea Funciară cu nr. ..............................</w:t>
      </w:r>
    </w:p>
    <w:p w:rsidR="005F08A4" w:rsidRPr="00545099" w:rsidRDefault="005F08A4" w:rsidP="005F08A4">
      <w:pPr>
        <w:spacing w:line="240" w:lineRule="auto"/>
        <w:rPr>
          <w:sz w:val="16"/>
          <w:szCs w:val="16"/>
        </w:rPr>
      </w:pPr>
    </w:p>
    <w:p w:rsidR="005F08A4" w:rsidRPr="00545099" w:rsidRDefault="005F08A4" w:rsidP="005F08A4">
      <w:pPr>
        <w:spacing w:line="240" w:lineRule="auto"/>
        <w:rPr>
          <w:sz w:val="26"/>
          <w:szCs w:val="26"/>
        </w:rPr>
      </w:pPr>
      <w:r w:rsidRPr="00545099">
        <w:rPr>
          <w:sz w:val="26"/>
          <w:szCs w:val="26"/>
        </w:rPr>
        <w:t xml:space="preserve">1. Lucrarea </w:t>
      </w:r>
      <w:r w:rsidRPr="00545099">
        <w:rPr>
          <w:b/>
          <w:sz w:val="26"/>
          <w:szCs w:val="26"/>
        </w:rPr>
        <w:t>NU afectează</w:t>
      </w:r>
      <w:r w:rsidRPr="00545099">
        <w:rPr>
          <w:sz w:val="26"/>
          <w:szCs w:val="26"/>
        </w:rPr>
        <w:t xml:space="preserve"> / </w:t>
      </w:r>
      <w:r w:rsidRPr="00545099">
        <w:rPr>
          <w:b/>
          <w:sz w:val="26"/>
          <w:szCs w:val="26"/>
        </w:rPr>
        <w:t>DA afectează</w:t>
      </w:r>
      <w:r w:rsidRPr="00545099">
        <w:rPr>
          <w:sz w:val="26"/>
          <w:szCs w:val="26"/>
        </w:rPr>
        <w:t xml:space="preserve"> carosabilul;</w:t>
      </w:r>
    </w:p>
    <w:p w:rsidR="005F08A4" w:rsidRPr="00545099" w:rsidRDefault="005F08A4" w:rsidP="005F08A4">
      <w:pPr>
        <w:spacing w:line="240" w:lineRule="auto"/>
        <w:rPr>
          <w:sz w:val="26"/>
          <w:szCs w:val="26"/>
        </w:rPr>
      </w:pPr>
      <w:r w:rsidRPr="00545099">
        <w:rPr>
          <w:sz w:val="26"/>
          <w:szCs w:val="26"/>
        </w:rPr>
        <w:t xml:space="preserve">2. Lucrarea </w:t>
      </w:r>
      <w:r w:rsidRPr="00545099">
        <w:rPr>
          <w:b/>
          <w:sz w:val="26"/>
          <w:szCs w:val="26"/>
        </w:rPr>
        <w:t>NU afectează</w:t>
      </w:r>
      <w:r w:rsidRPr="00545099">
        <w:rPr>
          <w:sz w:val="26"/>
          <w:szCs w:val="26"/>
        </w:rPr>
        <w:t xml:space="preserve"> / </w:t>
      </w:r>
      <w:r w:rsidRPr="00545099">
        <w:rPr>
          <w:b/>
          <w:sz w:val="26"/>
          <w:szCs w:val="26"/>
        </w:rPr>
        <w:t>DA afectează</w:t>
      </w:r>
      <w:r w:rsidRPr="00545099">
        <w:rPr>
          <w:sz w:val="26"/>
          <w:szCs w:val="26"/>
        </w:rPr>
        <w:t xml:space="preserve"> trotuarul;</w:t>
      </w:r>
    </w:p>
    <w:p w:rsidR="005F08A4" w:rsidRPr="00545099" w:rsidRDefault="005F08A4" w:rsidP="005F08A4">
      <w:pPr>
        <w:spacing w:line="240" w:lineRule="auto"/>
        <w:rPr>
          <w:sz w:val="26"/>
          <w:szCs w:val="26"/>
        </w:rPr>
      </w:pPr>
      <w:r w:rsidRPr="00545099">
        <w:rPr>
          <w:sz w:val="26"/>
          <w:szCs w:val="26"/>
        </w:rPr>
        <w:t xml:space="preserve">3. Lucrarea </w:t>
      </w:r>
      <w:r w:rsidRPr="00545099">
        <w:rPr>
          <w:b/>
          <w:sz w:val="26"/>
          <w:szCs w:val="26"/>
        </w:rPr>
        <w:t>NU afectează</w:t>
      </w:r>
      <w:r w:rsidRPr="00545099">
        <w:rPr>
          <w:sz w:val="26"/>
          <w:szCs w:val="26"/>
        </w:rPr>
        <w:t xml:space="preserve"> / </w:t>
      </w:r>
      <w:r w:rsidRPr="00545099">
        <w:rPr>
          <w:b/>
          <w:sz w:val="26"/>
          <w:szCs w:val="26"/>
        </w:rPr>
        <w:t>DA afectează</w:t>
      </w:r>
      <w:r w:rsidRPr="00545099">
        <w:rPr>
          <w:sz w:val="26"/>
          <w:szCs w:val="26"/>
        </w:rPr>
        <w:t xml:space="preserve"> spațiul verde;</w:t>
      </w:r>
    </w:p>
    <w:p w:rsidR="005F08A4" w:rsidRPr="00545099" w:rsidRDefault="005F08A4" w:rsidP="005F08A4">
      <w:pPr>
        <w:spacing w:line="240" w:lineRule="auto"/>
        <w:rPr>
          <w:sz w:val="16"/>
          <w:szCs w:val="16"/>
        </w:rPr>
      </w:pPr>
    </w:p>
    <w:p w:rsidR="005F08A4" w:rsidRPr="00545099" w:rsidRDefault="005F08A4" w:rsidP="005F08A4">
      <w:pPr>
        <w:spacing w:line="240" w:lineRule="auto"/>
        <w:rPr>
          <w:sz w:val="26"/>
          <w:szCs w:val="26"/>
        </w:rPr>
      </w:pPr>
      <w:r w:rsidRPr="00545099">
        <w:rPr>
          <w:sz w:val="26"/>
          <w:szCs w:val="26"/>
        </w:rPr>
        <w:t>Data : ........................................</w:t>
      </w:r>
    </w:p>
    <w:p w:rsidR="005F08A4" w:rsidRPr="00545099" w:rsidRDefault="005F08A4" w:rsidP="005F08A4">
      <w:pPr>
        <w:spacing w:line="240" w:lineRule="auto"/>
        <w:rPr>
          <w:sz w:val="26"/>
          <w:szCs w:val="26"/>
        </w:rPr>
      </w:pPr>
      <w:r w:rsidRPr="00545099">
        <w:rPr>
          <w:sz w:val="26"/>
          <w:szCs w:val="26"/>
        </w:rPr>
        <w:t>Semnătura .................................</w:t>
      </w:r>
    </w:p>
    <w:p w:rsidR="005F08A4" w:rsidRDefault="005F08A4">
      <w:pPr>
        <w:spacing w:after="0" w:line="259" w:lineRule="auto"/>
        <w:ind w:left="0" w:right="0" w:firstLine="0"/>
        <w:jc w:val="left"/>
      </w:pPr>
    </w:p>
    <w:p w:rsidR="005F08A4" w:rsidRDefault="005F08A4">
      <w:pPr>
        <w:spacing w:after="0" w:line="259" w:lineRule="auto"/>
        <w:ind w:left="0" w:right="0" w:firstLine="0"/>
        <w:jc w:val="left"/>
      </w:pPr>
    </w:p>
    <w:p w:rsidR="005F08A4" w:rsidRDefault="005F08A4">
      <w:pPr>
        <w:spacing w:after="0" w:line="259" w:lineRule="auto"/>
        <w:ind w:left="0" w:right="0" w:firstLine="0"/>
        <w:jc w:val="left"/>
      </w:pPr>
    </w:p>
    <w:p w:rsidR="005F08A4" w:rsidRPr="00F2164D" w:rsidRDefault="005F08A4" w:rsidP="005F08A4">
      <w:pPr>
        <w:tabs>
          <w:tab w:val="left" w:pos="3587"/>
        </w:tabs>
        <w:spacing w:line="276" w:lineRule="auto"/>
        <w:rPr>
          <w:rFonts w:ascii="Cambria" w:hAnsi="Cambria"/>
          <w:b/>
        </w:rPr>
      </w:pPr>
      <w:r w:rsidRPr="00F2164D">
        <w:rPr>
          <w:rFonts w:ascii="Cambria" w:hAnsi="Cambria"/>
          <w:b/>
        </w:rPr>
        <w:lastRenderedPageBreak/>
        <w:t>Anexa nr.2 la Norme tehnice</w:t>
      </w:r>
    </w:p>
    <w:p w:rsidR="005F08A4" w:rsidRPr="00F2164D" w:rsidRDefault="005F08A4" w:rsidP="005F08A4">
      <w:pPr>
        <w:tabs>
          <w:tab w:val="left" w:pos="3587"/>
        </w:tabs>
        <w:spacing w:line="276" w:lineRule="auto"/>
        <w:rPr>
          <w:rFonts w:ascii="Cambria" w:hAnsi="Cambria"/>
          <w:b/>
        </w:rPr>
      </w:pPr>
      <w:r w:rsidRPr="00F2164D">
        <w:rPr>
          <w:rFonts w:ascii="Cambria" w:hAnsi="Cambria"/>
          <w:b/>
        </w:rPr>
        <w:t xml:space="preserve">          MODEL – CADRU pentru ACORD</w:t>
      </w:r>
      <w:r w:rsidRPr="00F2164D">
        <w:rPr>
          <w:rFonts w:ascii="Cambria" w:hAnsi="Cambria"/>
          <w:b/>
        </w:rPr>
        <w:tab/>
      </w:r>
    </w:p>
    <w:p w:rsidR="005F08A4" w:rsidRPr="00F2164D" w:rsidRDefault="005F08A4" w:rsidP="005F08A4">
      <w:pPr>
        <w:tabs>
          <w:tab w:val="left" w:pos="3587"/>
        </w:tabs>
        <w:spacing w:line="276" w:lineRule="auto"/>
        <w:rPr>
          <w:rFonts w:ascii="Cambria" w:hAnsi="Cambria"/>
          <w:b/>
        </w:rPr>
      </w:pPr>
    </w:p>
    <w:p w:rsidR="005F08A4" w:rsidRPr="00F2164D" w:rsidRDefault="005F08A4" w:rsidP="005F08A4">
      <w:pPr>
        <w:tabs>
          <w:tab w:val="left" w:pos="3587"/>
        </w:tabs>
        <w:spacing w:line="276" w:lineRule="auto"/>
        <w:jc w:val="center"/>
        <w:rPr>
          <w:rFonts w:ascii="Cambria" w:hAnsi="Cambria"/>
          <w:b/>
          <w:spacing w:val="22"/>
        </w:rPr>
      </w:pPr>
      <w:r w:rsidRPr="00F2164D">
        <w:rPr>
          <w:rFonts w:ascii="Cambria" w:hAnsi="Cambria"/>
          <w:b/>
          <w:spacing w:val="22"/>
        </w:rPr>
        <w:t>ACORD AL ADMINISTRATORULUI DRUMULUI PUBLIC LOCAL</w:t>
      </w:r>
    </w:p>
    <w:p w:rsidR="005F08A4" w:rsidRPr="00F2164D" w:rsidRDefault="005F08A4" w:rsidP="005F08A4">
      <w:pPr>
        <w:tabs>
          <w:tab w:val="left" w:pos="3587"/>
        </w:tabs>
        <w:spacing w:line="276" w:lineRule="auto"/>
        <w:jc w:val="center"/>
        <w:rPr>
          <w:rFonts w:ascii="Cambria" w:hAnsi="Cambria"/>
        </w:rPr>
      </w:pPr>
      <w:r w:rsidRPr="00F2164D">
        <w:rPr>
          <w:rFonts w:ascii="Cambria" w:hAnsi="Cambria"/>
        </w:rPr>
        <w:t>de amplasare și acces la drum</w:t>
      </w:r>
    </w:p>
    <w:p w:rsidR="005F08A4" w:rsidRPr="00F2164D" w:rsidRDefault="005F08A4" w:rsidP="005F08A4">
      <w:pPr>
        <w:tabs>
          <w:tab w:val="left" w:pos="3587"/>
        </w:tabs>
        <w:spacing w:line="276" w:lineRule="auto"/>
        <w:rPr>
          <w:rFonts w:ascii="Cambria" w:hAnsi="Cambria"/>
        </w:rPr>
      </w:pPr>
      <w:r w:rsidRPr="00F2164D">
        <w:rPr>
          <w:rFonts w:ascii="Cambria" w:hAnsi="Cambria"/>
        </w:rPr>
        <w:t>Nr. ...................... din data de .....................................</w:t>
      </w:r>
    </w:p>
    <w:p w:rsidR="005F08A4" w:rsidRPr="00F2164D" w:rsidRDefault="005F08A4" w:rsidP="005F08A4">
      <w:pPr>
        <w:tabs>
          <w:tab w:val="left" w:pos="3587"/>
        </w:tabs>
        <w:spacing w:line="276" w:lineRule="auto"/>
        <w:rPr>
          <w:rFonts w:ascii="Cambria" w:hAnsi="Cambria"/>
          <w:b/>
        </w:rPr>
      </w:pPr>
    </w:p>
    <w:p w:rsidR="005F08A4" w:rsidRPr="00F2164D" w:rsidRDefault="005F08A4" w:rsidP="005F08A4">
      <w:pPr>
        <w:tabs>
          <w:tab w:val="left" w:pos="3587"/>
        </w:tabs>
        <w:spacing w:line="276" w:lineRule="auto"/>
        <w:rPr>
          <w:rFonts w:ascii="Cambria" w:hAnsi="Cambria"/>
        </w:rPr>
      </w:pPr>
      <w:r w:rsidRPr="00F2164D">
        <w:rPr>
          <w:rFonts w:ascii="Cambria" w:hAnsi="Cambria"/>
        </w:rPr>
        <w:t xml:space="preserve">     Urmare a cererii adresată de către ...............................................................................</w:t>
      </w:r>
    </w:p>
    <w:p w:rsidR="005F08A4" w:rsidRPr="00F2164D" w:rsidRDefault="005F08A4" w:rsidP="005F08A4">
      <w:pPr>
        <w:spacing w:line="276" w:lineRule="auto"/>
        <w:rPr>
          <w:rFonts w:ascii="Cambria" w:hAnsi="Cambria"/>
        </w:rPr>
      </w:pPr>
      <w:r w:rsidRPr="00F2164D">
        <w:rPr>
          <w:rFonts w:ascii="Cambria" w:hAnsi="Cambria"/>
        </w:rPr>
        <w:t>cu domiciliul/sediul în județul .............................................., municipiul/orașul/comuna ...................................................................., satul ......................................................................,</w:t>
      </w:r>
    </w:p>
    <w:p w:rsidR="005F08A4" w:rsidRPr="00F2164D" w:rsidRDefault="005F08A4" w:rsidP="005F08A4">
      <w:pPr>
        <w:spacing w:line="276" w:lineRule="auto"/>
        <w:rPr>
          <w:rFonts w:ascii="Cambria" w:hAnsi="Cambria"/>
        </w:rPr>
      </w:pPr>
      <w:r w:rsidRPr="00F2164D">
        <w:rPr>
          <w:rFonts w:ascii="Cambria" w:hAnsi="Cambria"/>
        </w:rPr>
        <w:t xml:space="preserve">sectorul .................., cod poștal .........................., strada ............................................................ nr. ............., bl. ................, sc. ..............., et. ............., ap. .........................., înregistrată la Registratura Primăriei </w:t>
      </w:r>
      <w:r>
        <w:rPr>
          <w:rFonts w:ascii="Cambria" w:hAnsi="Cambria"/>
        </w:rPr>
        <w:t>,,,,,,,,,,,,,,,,,,,,,,,,,,,,</w:t>
      </w:r>
      <w:r w:rsidRPr="00F2164D">
        <w:rPr>
          <w:rFonts w:ascii="Cambria" w:hAnsi="Cambria"/>
        </w:rPr>
        <w:t>, cu nr. .........................., din data de ....................................... .</w:t>
      </w:r>
    </w:p>
    <w:p w:rsidR="005F08A4" w:rsidRPr="00F2164D" w:rsidRDefault="005F08A4" w:rsidP="005F08A4">
      <w:pPr>
        <w:spacing w:line="276" w:lineRule="auto"/>
        <w:rPr>
          <w:rFonts w:ascii="Cambria" w:hAnsi="Cambria"/>
        </w:rPr>
      </w:pPr>
      <w:r w:rsidRPr="00F2164D">
        <w:rPr>
          <w:rFonts w:ascii="Cambria" w:hAnsi="Cambria"/>
        </w:rPr>
        <w:t xml:space="preserve">     În temeiul prevederilor din Ordonanța Guvernului nr.43/1997, privind regimul drumurilor, republicată, cu modificările și completările ulterioare, precum și ale Codului administrativ aprobat cu Ordonanța de Urgență nr.57/03/07.2019, a Legii 50/1991, actualizată, cu modificările și completările ulterioare, emite următorul:</w:t>
      </w:r>
    </w:p>
    <w:p w:rsidR="005F08A4" w:rsidRPr="00F2164D" w:rsidRDefault="005F08A4" w:rsidP="005F08A4">
      <w:pPr>
        <w:spacing w:line="276" w:lineRule="auto"/>
        <w:rPr>
          <w:rFonts w:ascii="Cambria" w:hAnsi="Cambria"/>
        </w:rPr>
      </w:pPr>
    </w:p>
    <w:p w:rsidR="005F08A4" w:rsidRPr="00F2164D" w:rsidRDefault="005F08A4" w:rsidP="005F08A4">
      <w:pPr>
        <w:spacing w:line="276" w:lineRule="auto"/>
        <w:rPr>
          <w:rFonts w:ascii="Cambria" w:hAnsi="Cambria"/>
          <w:b/>
          <w:spacing w:val="100"/>
        </w:rPr>
      </w:pPr>
      <w:r w:rsidRPr="00F2164D">
        <w:rPr>
          <w:rFonts w:ascii="Cambria" w:hAnsi="Cambria"/>
          <w:b/>
          <w:spacing w:val="100"/>
        </w:rPr>
        <w:t>ACORD</w:t>
      </w:r>
    </w:p>
    <w:p w:rsidR="005F08A4" w:rsidRPr="00F2164D" w:rsidRDefault="005F08A4" w:rsidP="005F08A4">
      <w:pPr>
        <w:spacing w:line="276" w:lineRule="auto"/>
        <w:rPr>
          <w:rFonts w:ascii="Cambria" w:hAnsi="Cambria"/>
        </w:rPr>
      </w:pPr>
      <w:r w:rsidRPr="00F2164D">
        <w:rPr>
          <w:rFonts w:ascii="Cambria" w:hAnsi="Cambria"/>
        </w:rPr>
        <w:t>cu privire la executarea lucrărilor ...............................................................................................</w:t>
      </w:r>
    </w:p>
    <w:p w:rsidR="005F08A4" w:rsidRPr="00F2164D" w:rsidRDefault="005F08A4" w:rsidP="005F08A4">
      <w:pPr>
        <w:spacing w:line="276" w:lineRule="auto"/>
        <w:rPr>
          <w:rFonts w:ascii="Cambria" w:hAnsi="Cambria"/>
        </w:rPr>
      </w:pPr>
      <w:r w:rsidRPr="00F2164D">
        <w:rPr>
          <w:rFonts w:ascii="Cambria" w:hAnsi="Cambria"/>
        </w:rPr>
        <w:t>......................................................................................................................................................</w:t>
      </w:r>
    </w:p>
    <w:p w:rsidR="005F08A4" w:rsidRPr="00F2164D" w:rsidRDefault="005F08A4" w:rsidP="005F08A4">
      <w:pPr>
        <w:spacing w:line="276" w:lineRule="auto"/>
        <w:rPr>
          <w:rFonts w:ascii="Cambria" w:hAnsi="Cambria"/>
        </w:rPr>
      </w:pPr>
      <w:r w:rsidRPr="00F2164D">
        <w:rPr>
          <w:rFonts w:ascii="Cambria" w:hAnsi="Cambria"/>
        </w:rPr>
        <w:t>......................................................................................................................................................</w:t>
      </w:r>
    </w:p>
    <w:p w:rsidR="005F08A4" w:rsidRPr="00F2164D" w:rsidRDefault="005F08A4" w:rsidP="005F08A4">
      <w:pPr>
        <w:spacing w:line="276" w:lineRule="auto"/>
        <w:rPr>
          <w:rFonts w:ascii="Cambria" w:hAnsi="Cambria"/>
        </w:rPr>
      </w:pPr>
      <w:r w:rsidRPr="00F2164D">
        <w:rPr>
          <w:rFonts w:ascii="Cambria" w:hAnsi="Cambria"/>
        </w:rPr>
        <w:t>......................................................................................................................................................</w:t>
      </w:r>
    </w:p>
    <w:p w:rsidR="005F08A4" w:rsidRPr="00F2164D" w:rsidRDefault="005F08A4" w:rsidP="005F08A4">
      <w:pPr>
        <w:spacing w:line="276" w:lineRule="auto"/>
        <w:rPr>
          <w:rFonts w:ascii="Cambria" w:hAnsi="Cambria"/>
        </w:rPr>
      </w:pPr>
      <w:r>
        <w:rPr>
          <w:rFonts w:ascii="Cambria" w:hAnsi="Cambria"/>
        </w:rPr>
        <w:t xml:space="preserve">Amplasament în </w:t>
      </w:r>
      <w:r w:rsidRPr="00F2164D">
        <w:rPr>
          <w:rFonts w:ascii="Cambria" w:hAnsi="Cambria"/>
        </w:rPr>
        <w:t>,,,,,,,,,,,,,,,,,,,,,,,,,,,,, sat ..............................................., str. ...............................</w:t>
      </w:r>
    </w:p>
    <w:p w:rsidR="005F08A4" w:rsidRPr="00F2164D" w:rsidRDefault="005F08A4" w:rsidP="005F08A4">
      <w:pPr>
        <w:spacing w:line="276" w:lineRule="auto"/>
        <w:rPr>
          <w:rFonts w:ascii="Cambria" w:hAnsi="Cambria"/>
        </w:rPr>
      </w:pPr>
      <w:r w:rsidRPr="00F2164D">
        <w:rPr>
          <w:rFonts w:ascii="Cambria" w:hAnsi="Cambria"/>
        </w:rPr>
        <w:t>......................................, nr. .........................., județul Argeș, cu următoarele:</w:t>
      </w:r>
    </w:p>
    <w:p w:rsidR="005F08A4" w:rsidRPr="00F2164D" w:rsidRDefault="005F08A4" w:rsidP="005F08A4">
      <w:pPr>
        <w:spacing w:line="276" w:lineRule="auto"/>
        <w:rPr>
          <w:rFonts w:ascii="Cambria" w:hAnsi="Cambria"/>
        </w:rPr>
      </w:pPr>
    </w:p>
    <w:p w:rsidR="005F08A4" w:rsidRPr="00F2164D" w:rsidRDefault="005F08A4" w:rsidP="005F08A4">
      <w:pPr>
        <w:spacing w:line="276" w:lineRule="auto"/>
        <w:rPr>
          <w:rFonts w:ascii="Cambria" w:hAnsi="Cambria"/>
          <w:b/>
          <w:spacing w:val="30"/>
        </w:rPr>
      </w:pPr>
      <w:r w:rsidRPr="00F2164D">
        <w:rPr>
          <w:rFonts w:ascii="Cambria" w:hAnsi="Cambria"/>
          <w:b/>
          <w:spacing w:val="30"/>
        </w:rPr>
        <w:t>I. CONDIȚII GENERALE:</w:t>
      </w:r>
    </w:p>
    <w:p w:rsidR="005F08A4" w:rsidRPr="00F2164D" w:rsidRDefault="005F08A4" w:rsidP="005F08A4">
      <w:pPr>
        <w:spacing w:line="276" w:lineRule="auto"/>
        <w:rPr>
          <w:rFonts w:ascii="Cambria" w:hAnsi="Cambria"/>
        </w:rPr>
      </w:pPr>
      <w:r w:rsidRPr="00F2164D">
        <w:rPr>
          <w:rFonts w:ascii="Cambria" w:hAnsi="Cambria"/>
          <w:b/>
        </w:rPr>
        <w:t>1.</w:t>
      </w:r>
      <w:r w:rsidRPr="00F2164D">
        <w:rPr>
          <w:rFonts w:ascii="Cambria" w:hAnsi="Cambria"/>
        </w:rPr>
        <w:t xml:space="preserve"> Prin grija beneficiarului, proiectantul, constructorul și toți cei implicați la realizarea lucrării vor respecta prevederile din:</w:t>
      </w:r>
    </w:p>
    <w:p w:rsidR="005F08A4" w:rsidRPr="00F2164D" w:rsidRDefault="005F08A4" w:rsidP="005F08A4">
      <w:pPr>
        <w:spacing w:line="276" w:lineRule="auto"/>
        <w:rPr>
          <w:rFonts w:ascii="Cambria" w:hAnsi="Cambria"/>
        </w:rPr>
      </w:pPr>
      <w:r w:rsidRPr="00F2164D">
        <w:rPr>
          <w:rFonts w:ascii="Cambria" w:hAnsi="Cambria"/>
          <w:b/>
        </w:rPr>
        <w:t>a)</w:t>
      </w:r>
      <w:r w:rsidRPr="00F2164D">
        <w:rPr>
          <w:rFonts w:ascii="Cambria" w:hAnsi="Cambria"/>
        </w:rPr>
        <w:t xml:space="preserve"> Ordonanța Guvernului nr.43/1997 privind regimul drumurilor, republicată, cu modificările și completările ulterioare;</w:t>
      </w:r>
    </w:p>
    <w:p w:rsidR="005F08A4" w:rsidRPr="00F2164D" w:rsidRDefault="005F08A4" w:rsidP="005F08A4">
      <w:pPr>
        <w:spacing w:line="276" w:lineRule="auto"/>
        <w:rPr>
          <w:rFonts w:ascii="Cambria" w:hAnsi="Cambria"/>
        </w:rPr>
      </w:pPr>
      <w:r w:rsidRPr="00F2164D">
        <w:rPr>
          <w:rFonts w:ascii="Cambria" w:hAnsi="Cambria"/>
          <w:b/>
        </w:rPr>
        <w:t>b)</w:t>
      </w:r>
      <w:r w:rsidRPr="00F2164D">
        <w:rPr>
          <w:rFonts w:ascii="Cambria" w:hAnsi="Cambria"/>
        </w:rPr>
        <w:t xml:space="preserve"> Ordinele Ministrului Transporturilor, Construcțiilor și Turismului nr. 571/1997;43/1998; 44/1998; 45/1998; 47/1998; 49/1998; 50/1998; 2264/2005;</w:t>
      </w:r>
    </w:p>
    <w:p w:rsidR="005F08A4" w:rsidRPr="00F2164D" w:rsidRDefault="005F08A4" w:rsidP="005F08A4">
      <w:pPr>
        <w:spacing w:line="276" w:lineRule="auto"/>
        <w:rPr>
          <w:rFonts w:ascii="Cambria" w:hAnsi="Cambria"/>
        </w:rPr>
      </w:pPr>
      <w:r w:rsidRPr="00F2164D">
        <w:rPr>
          <w:rFonts w:ascii="Cambria" w:hAnsi="Cambria"/>
          <w:b/>
        </w:rPr>
        <w:t>c)</w:t>
      </w:r>
      <w:r w:rsidRPr="00F2164D">
        <w:rPr>
          <w:rFonts w:ascii="Cambria" w:hAnsi="Cambria"/>
        </w:rPr>
        <w:t xml:space="preserve"> Legea nr.10/1995 privind calitatea în construcții, republicată, cu modificările și completările ulterioare, precum și toate normativele în vigoare privind construcțiile și/sau instalațiile;</w:t>
      </w:r>
    </w:p>
    <w:p w:rsidR="005F08A4" w:rsidRPr="00F2164D" w:rsidRDefault="005F08A4" w:rsidP="005F08A4">
      <w:pPr>
        <w:spacing w:line="276" w:lineRule="auto"/>
        <w:rPr>
          <w:rFonts w:ascii="Cambria" w:hAnsi="Cambria"/>
        </w:rPr>
      </w:pPr>
      <w:r w:rsidRPr="00F2164D">
        <w:rPr>
          <w:rFonts w:ascii="Cambria" w:hAnsi="Cambria"/>
          <w:b/>
        </w:rPr>
        <w:t>d)</w:t>
      </w:r>
      <w:r w:rsidRPr="00F2164D">
        <w:rPr>
          <w:rFonts w:ascii="Cambria" w:hAnsi="Cambria"/>
        </w:rPr>
        <w:t xml:space="preserve"> Ordonanța de Urgență a Guvernului României nr.195/2002 privind circulația pe drumurile publice, republicată, cu modificările și completările ulterioare precum și Regulamentul de aplicare a acesteia;</w:t>
      </w:r>
    </w:p>
    <w:p w:rsidR="005F08A4" w:rsidRPr="00F2164D" w:rsidRDefault="005F08A4" w:rsidP="005F08A4">
      <w:pPr>
        <w:spacing w:line="276" w:lineRule="auto"/>
        <w:rPr>
          <w:rFonts w:ascii="Cambria" w:hAnsi="Cambria"/>
        </w:rPr>
      </w:pPr>
      <w:r w:rsidRPr="00F2164D">
        <w:rPr>
          <w:rFonts w:ascii="Cambria" w:hAnsi="Cambria"/>
          <w:b/>
        </w:rPr>
        <w:t>e)</w:t>
      </w:r>
      <w:r w:rsidRPr="00F2164D">
        <w:rPr>
          <w:rFonts w:ascii="Cambria" w:hAnsi="Cambria"/>
        </w:rPr>
        <w:t xml:space="preserve"> Normele Metodologice privind condițiile de închidere sau de instituire a restricțiilor de circulație în vederea executării de lucrări în zona drumului public și/sau pentru protejarea drumului, aprobate prin Ordinul nr.411/2000 de M.I. și M.T., în vigoare la data execuției lucrării.</w:t>
      </w:r>
    </w:p>
    <w:p w:rsidR="005F08A4" w:rsidRPr="00F2164D" w:rsidRDefault="005F08A4" w:rsidP="005F08A4">
      <w:pPr>
        <w:spacing w:line="276" w:lineRule="auto"/>
        <w:rPr>
          <w:rFonts w:ascii="Cambria" w:hAnsi="Cambria"/>
        </w:rPr>
      </w:pPr>
      <w:r w:rsidRPr="00F2164D">
        <w:rPr>
          <w:rFonts w:ascii="Cambria" w:hAnsi="Cambria"/>
          <w:b/>
        </w:rPr>
        <w:t>2.</w:t>
      </w:r>
      <w:r w:rsidRPr="00F2164D">
        <w:rPr>
          <w:rFonts w:ascii="Cambria" w:hAnsi="Cambria"/>
        </w:rPr>
        <w:t xml:space="preserve"> Lucrarea care afectează drumul public nu poate fi începută sau, după caz, continuată, dacă executantul acesteia nu are acordul administratorului drumului și acordul poliției, nu a realizat semnalizarea corespunzătoare, termenul aprobat a fost depășit ori lucrarea se execută în alte condiții decât cele stabilite în acord.</w:t>
      </w:r>
    </w:p>
    <w:p w:rsidR="005F08A4" w:rsidRPr="00F2164D" w:rsidRDefault="005F08A4" w:rsidP="005F08A4">
      <w:pPr>
        <w:spacing w:line="276" w:lineRule="auto"/>
        <w:rPr>
          <w:rFonts w:ascii="Cambria" w:hAnsi="Cambria"/>
        </w:rPr>
      </w:pPr>
      <w:r w:rsidRPr="00F2164D">
        <w:rPr>
          <w:rFonts w:ascii="Cambria" w:hAnsi="Cambria"/>
          <w:b/>
        </w:rPr>
        <w:lastRenderedPageBreak/>
        <w:t>3.</w:t>
      </w:r>
      <w:r w:rsidRPr="00F2164D">
        <w:rPr>
          <w:rFonts w:ascii="Cambria" w:hAnsi="Cambria"/>
        </w:rPr>
        <w:t xml:space="preserve"> În cazul execuției de lucrări în zona drumului, beneficiarul lucrării este obligat să aducă la starea inițială configurația și structura terenului.</w:t>
      </w:r>
    </w:p>
    <w:p w:rsidR="005F08A4" w:rsidRPr="00F2164D" w:rsidRDefault="005F08A4" w:rsidP="005F08A4">
      <w:pPr>
        <w:spacing w:line="276" w:lineRule="auto"/>
        <w:rPr>
          <w:rFonts w:ascii="Cambria" w:hAnsi="Cambria"/>
        </w:rPr>
      </w:pPr>
      <w:r w:rsidRPr="00F2164D">
        <w:rPr>
          <w:rFonts w:ascii="Cambria" w:hAnsi="Cambria"/>
          <w:b/>
        </w:rPr>
        <w:t>4.</w:t>
      </w:r>
      <w:r w:rsidRPr="00F2164D">
        <w:rPr>
          <w:rFonts w:ascii="Cambria" w:hAnsi="Cambria"/>
        </w:rPr>
        <w:t xml:space="preserve"> Lucrările care prin natura lor modifică configurația drumului (modificarea sistemului rutier, modificarea drumului pentru încadrarea într-o clasă tehnică superioară, execuția de benzi de decelerare, accelerare, stocaj, construirea de parcări, refugii, construirea sau modificarea unor lucrări de artă și altele asemenea) se execută pe baza unor proiecte de specialitate cu viză verificator proiecte atestat, conform legilor în vigoare.</w:t>
      </w:r>
    </w:p>
    <w:p w:rsidR="005F08A4" w:rsidRPr="00F2164D" w:rsidRDefault="005F08A4" w:rsidP="005F08A4">
      <w:pPr>
        <w:spacing w:line="276" w:lineRule="auto"/>
        <w:rPr>
          <w:rFonts w:ascii="Cambria" w:hAnsi="Cambria"/>
        </w:rPr>
      </w:pPr>
      <w:r w:rsidRPr="00F2164D">
        <w:rPr>
          <w:rFonts w:ascii="Cambria" w:hAnsi="Cambria"/>
          <w:b/>
        </w:rPr>
        <w:t>5.</w:t>
      </w:r>
      <w:r w:rsidRPr="00F2164D">
        <w:rPr>
          <w:rFonts w:ascii="Cambria" w:hAnsi="Cambria"/>
        </w:rPr>
        <w:t xml:space="preserve"> Cheltuielile aferente drumului, datorate amplasarii unor obiective ce implică modificări ale traseului, ale elementelor geometrice sau ale structurii de rezistență a unui drum sunt în sarcina celui care a solicitat amplasarea.</w:t>
      </w:r>
    </w:p>
    <w:p w:rsidR="005F08A4" w:rsidRPr="00F2164D" w:rsidRDefault="005F08A4" w:rsidP="005F08A4">
      <w:pPr>
        <w:spacing w:line="276" w:lineRule="auto"/>
        <w:rPr>
          <w:rFonts w:ascii="Cambria" w:hAnsi="Cambria"/>
        </w:rPr>
      </w:pPr>
      <w:r w:rsidRPr="00F2164D">
        <w:rPr>
          <w:rFonts w:ascii="Cambria" w:hAnsi="Cambria"/>
          <w:b/>
        </w:rPr>
        <w:t>6.</w:t>
      </w:r>
      <w:r w:rsidRPr="00F2164D">
        <w:rPr>
          <w:rFonts w:ascii="Cambria" w:hAnsi="Cambria"/>
        </w:rPr>
        <w:t xml:space="preserve"> Se interzice amplasarea construcțiilor de orice fel în zona stațiilor mijloacelor de transport în comun, cu excepția celor destinate refugiilor pentru călători.</w:t>
      </w:r>
    </w:p>
    <w:p w:rsidR="005F08A4" w:rsidRPr="00F2164D" w:rsidRDefault="005F08A4" w:rsidP="005F08A4">
      <w:pPr>
        <w:spacing w:line="276" w:lineRule="auto"/>
        <w:rPr>
          <w:rFonts w:ascii="Cambria" w:hAnsi="Cambria"/>
        </w:rPr>
      </w:pPr>
      <w:r w:rsidRPr="00F2164D">
        <w:rPr>
          <w:rFonts w:ascii="Cambria" w:hAnsi="Cambria"/>
          <w:b/>
        </w:rPr>
        <w:t>7.</w:t>
      </w:r>
      <w:r w:rsidRPr="00F2164D">
        <w:rPr>
          <w:rFonts w:ascii="Cambria" w:hAnsi="Cambria"/>
        </w:rPr>
        <w:t xml:space="preserve"> Se interzice amplasarea de panouri, afișe, instalații precum și construcții sau obstacole de orice fel în zona trecerilor la nivel cu calea ferată care ar diminua vizibilitatea din locurile unde conducătorul de vehicul este obligat să oprească.</w:t>
      </w:r>
    </w:p>
    <w:p w:rsidR="005F08A4" w:rsidRPr="00F2164D" w:rsidRDefault="005F08A4" w:rsidP="005F08A4">
      <w:pPr>
        <w:spacing w:line="276" w:lineRule="auto"/>
        <w:rPr>
          <w:rFonts w:ascii="Cambria" w:hAnsi="Cambria"/>
        </w:rPr>
      </w:pPr>
      <w:r w:rsidRPr="00F2164D">
        <w:rPr>
          <w:rFonts w:ascii="Cambria" w:hAnsi="Cambria"/>
          <w:b/>
        </w:rPr>
        <w:t>8.</w:t>
      </w:r>
      <w:r w:rsidRPr="00F2164D">
        <w:rPr>
          <w:rFonts w:ascii="Cambria" w:hAnsi="Cambria"/>
        </w:rPr>
        <w:t xml:space="preserve"> Închidera sau instituirea restricțiilor de circulație precum și blocarea sau amplasarea de obstacole de orice fel pe platforma drumului este interzisă, cu excepția cazurilor autorizate la capitolul “E” și cu acordul Inspectoratului de Poliție Argeș, Serviciul Poliție Rutieră.</w:t>
      </w:r>
    </w:p>
    <w:p w:rsidR="005F08A4" w:rsidRPr="00F2164D" w:rsidRDefault="005F08A4" w:rsidP="005F08A4">
      <w:pPr>
        <w:spacing w:line="276" w:lineRule="auto"/>
        <w:rPr>
          <w:rFonts w:ascii="Cambria" w:hAnsi="Cambria"/>
        </w:rPr>
      </w:pPr>
      <w:r w:rsidRPr="00F2164D">
        <w:rPr>
          <w:rFonts w:ascii="Cambria" w:hAnsi="Cambria"/>
          <w:b/>
        </w:rPr>
        <w:t>9.</w:t>
      </w:r>
      <w:r w:rsidRPr="00F2164D">
        <w:rPr>
          <w:rFonts w:ascii="Cambria" w:hAnsi="Cambria"/>
        </w:rPr>
        <w:t xml:space="preserve"> Beneficiarul are obligația de a asigura salubrizarea zonei aferente construcției pe toată perioada construirii.</w:t>
      </w:r>
    </w:p>
    <w:p w:rsidR="005F08A4" w:rsidRPr="00F2164D" w:rsidRDefault="005F08A4" w:rsidP="005F08A4">
      <w:pPr>
        <w:spacing w:line="276" w:lineRule="auto"/>
        <w:rPr>
          <w:rFonts w:ascii="Cambria" w:hAnsi="Cambria"/>
        </w:rPr>
      </w:pPr>
      <w:r w:rsidRPr="00F2164D">
        <w:rPr>
          <w:rFonts w:ascii="Cambria" w:hAnsi="Cambria"/>
          <w:b/>
        </w:rPr>
        <w:t>10.</w:t>
      </w:r>
      <w:r w:rsidRPr="00F2164D">
        <w:rPr>
          <w:rFonts w:ascii="Cambria" w:hAnsi="Cambria"/>
        </w:rPr>
        <w:t xml:space="preserve"> Administratorul drumului va notifica deținătorii de construcții, panouri publicitare, căi de acces, utilități sau instalații autorizate în zona drumului cu privire la lucrările ce se vor executa la drum, precum și termenul în care aceștia sunt obligați să le desființeze, să le mute sau să le modifice, după cum urmează:</w:t>
      </w:r>
    </w:p>
    <w:p w:rsidR="005F08A4" w:rsidRPr="00F2164D" w:rsidRDefault="005F08A4" w:rsidP="005F08A4">
      <w:pPr>
        <w:spacing w:line="276" w:lineRule="auto"/>
        <w:rPr>
          <w:rFonts w:ascii="Cambria" w:hAnsi="Cambria"/>
        </w:rPr>
      </w:pPr>
      <w:r w:rsidRPr="00F2164D">
        <w:rPr>
          <w:rFonts w:ascii="Cambria" w:hAnsi="Cambria"/>
          <w:b/>
        </w:rPr>
        <w:t>a)</w:t>
      </w:r>
      <w:r w:rsidRPr="00F2164D">
        <w:rPr>
          <w:rFonts w:ascii="Cambria" w:hAnsi="Cambria"/>
        </w:rPr>
        <w:t xml:space="preserve"> cu cel puțin 3 luni înainte de începerea lucrărilor a căror execuție impune desființarea, mutarea sau modificarea, pentru construcții autorizate cu carecter definitiv;</w:t>
      </w:r>
    </w:p>
    <w:p w:rsidR="005F08A4" w:rsidRPr="00F2164D" w:rsidRDefault="005F08A4" w:rsidP="005F08A4">
      <w:pPr>
        <w:spacing w:line="276" w:lineRule="auto"/>
        <w:rPr>
          <w:rFonts w:ascii="Cambria" w:hAnsi="Cambria"/>
        </w:rPr>
      </w:pPr>
      <w:r w:rsidRPr="00F2164D">
        <w:rPr>
          <w:rFonts w:ascii="Cambria" w:hAnsi="Cambria"/>
          <w:b/>
        </w:rPr>
        <w:t>b)</w:t>
      </w:r>
      <w:r w:rsidRPr="00F2164D">
        <w:rPr>
          <w:rFonts w:ascii="Cambria" w:hAnsi="Cambria"/>
        </w:rPr>
        <w:t xml:space="preserve"> cu cel puțin o lună înainte de începerea lucrărilor la drum, în cazul construcțiilor acceptatecu caracter provizoriu.</w:t>
      </w:r>
    </w:p>
    <w:p w:rsidR="005F08A4" w:rsidRPr="00F2164D" w:rsidRDefault="005F08A4" w:rsidP="005F08A4">
      <w:pPr>
        <w:spacing w:line="276" w:lineRule="auto"/>
        <w:rPr>
          <w:rFonts w:ascii="Cambria" w:hAnsi="Cambria"/>
        </w:rPr>
      </w:pPr>
      <w:r w:rsidRPr="00F2164D">
        <w:rPr>
          <w:rFonts w:ascii="Cambria" w:hAnsi="Cambria"/>
          <w:b/>
        </w:rPr>
        <w:t>11.</w:t>
      </w:r>
      <w:r w:rsidRPr="00F2164D">
        <w:rPr>
          <w:rFonts w:ascii="Cambria" w:hAnsi="Cambria"/>
        </w:rPr>
        <w:t xml:space="preserve"> Deținătorii cu orice titlu ai panourilor publicitare, ai construcțiilor, ai căilor de acces, ai utilităților de orice fel sau ai instalațiilor acceptate prin acordul prealabil, emis de administratorul drumului, sunt obligați ca în termen de 60 de zile de la primirea înștiințării să execute, pe cheltuiala lor și fară nicio despagubire din partea administratorului drumului, demolarea, mutarea sau modificarea acestora, în condițiile în care acest lucru este impus de construirea, modernizarea, modificarea, întreținerea sau exploatarea drumului public, precum și de asigurarea condițiilor pentru siguranța circulației.</w:t>
      </w:r>
    </w:p>
    <w:p w:rsidR="005F08A4" w:rsidRPr="00F2164D" w:rsidRDefault="005F08A4" w:rsidP="005F08A4">
      <w:pPr>
        <w:spacing w:line="276" w:lineRule="auto"/>
        <w:rPr>
          <w:rFonts w:ascii="Cambria" w:hAnsi="Cambria"/>
        </w:rPr>
      </w:pPr>
      <w:r w:rsidRPr="00F2164D">
        <w:rPr>
          <w:rFonts w:ascii="Cambria" w:hAnsi="Cambria"/>
          <w:b/>
        </w:rPr>
        <w:t>12.</w:t>
      </w:r>
      <w:r w:rsidRPr="00F2164D">
        <w:rPr>
          <w:rFonts w:ascii="Cambria" w:hAnsi="Cambria"/>
        </w:rPr>
        <w:t xml:space="preserve"> În lipsa autorizației de amplasare și/sau de acces în zona drumului public, beneficiarul nu are dreptul să realizeze lucrările respectiv. În caz contrar, administratorul drumului notifică beneficiarul lucrării/ obiectivului să desființeze pe cheltuiala sa lucrările în termen de 5 zile de la data primirii notificării și să restabileasca continuitatea elementelor geometrice în zona drumului deschis circulației publice. În cazul nerespectării acestui termen, administratorul drumului poate desființa lucrările respective sau poate închide căile de acces pe cheltuiala sa, urmând să facă demersuri pentru recuperarea cheltuielilor în conformitatea cu reglementările în vigoare.</w:t>
      </w:r>
    </w:p>
    <w:p w:rsidR="005F08A4" w:rsidRPr="00F2164D" w:rsidRDefault="005F08A4" w:rsidP="005F08A4">
      <w:pPr>
        <w:spacing w:line="276" w:lineRule="auto"/>
        <w:rPr>
          <w:rFonts w:ascii="Cambria" w:hAnsi="Cambria"/>
        </w:rPr>
      </w:pPr>
      <w:r w:rsidRPr="00F2164D">
        <w:rPr>
          <w:rFonts w:ascii="Cambria" w:hAnsi="Cambria"/>
          <w:b/>
        </w:rPr>
        <w:t>13.</w:t>
      </w:r>
      <w:r w:rsidRPr="00F2164D">
        <w:rPr>
          <w:rFonts w:ascii="Cambria" w:hAnsi="Cambria"/>
        </w:rPr>
        <w:t xml:space="preserve"> Obligația și responsabilitatea privind construcția, întreținerea și repararea căilor de acces în/din drumul public, a parcărilor, a refugiilor și a platformelor carosabilerevin beneficiarului înscris în acordul prealabil.</w:t>
      </w:r>
    </w:p>
    <w:p w:rsidR="005F08A4" w:rsidRPr="00F2164D" w:rsidRDefault="005F08A4" w:rsidP="005F08A4">
      <w:pPr>
        <w:spacing w:line="276" w:lineRule="auto"/>
        <w:rPr>
          <w:rFonts w:ascii="Cambria" w:hAnsi="Cambria"/>
        </w:rPr>
      </w:pPr>
      <w:r w:rsidRPr="00F2164D">
        <w:rPr>
          <w:rFonts w:ascii="Cambria" w:hAnsi="Cambria"/>
          <w:b/>
        </w:rPr>
        <w:lastRenderedPageBreak/>
        <w:t>14.</w:t>
      </w:r>
      <w:r w:rsidRPr="00F2164D">
        <w:rPr>
          <w:rFonts w:ascii="Cambria" w:hAnsi="Cambria"/>
        </w:rPr>
        <w:t xml:space="preserve"> Deținătorii de construcții, amenajări, căi de acces, instalații sau orice alte obiective amplasate în zona drumului public sunt obligați să execute revizia periodică și repararea acestora, pentru a asigura estetica, protejarea drumului și siguranța circulației.</w:t>
      </w:r>
    </w:p>
    <w:p w:rsidR="005F08A4" w:rsidRPr="00F2164D" w:rsidRDefault="005F08A4" w:rsidP="005F08A4">
      <w:pPr>
        <w:spacing w:line="276" w:lineRule="auto"/>
        <w:rPr>
          <w:rFonts w:ascii="Cambria" w:hAnsi="Cambria"/>
        </w:rPr>
      </w:pPr>
      <w:r w:rsidRPr="00F2164D">
        <w:rPr>
          <w:rFonts w:ascii="Cambria" w:hAnsi="Cambria"/>
          <w:b/>
        </w:rPr>
        <w:t>15.</w:t>
      </w:r>
      <w:r w:rsidRPr="00F2164D">
        <w:rPr>
          <w:rFonts w:ascii="Cambria" w:hAnsi="Cambria"/>
        </w:rPr>
        <w:t xml:space="preserve"> În cazul lucrărilor care afectează sistemul rutier, refacerea acestuia se va executa de către o firmă de specialitate agreată de administratorul drumului și sub supravegherea acestuia.</w:t>
      </w:r>
    </w:p>
    <w:p w:rsidR="005F08A4" w:rsidRPr="00F2164D" w:rsidRDefault="005F08A4" w:rsidP="005F08A4">
      <w:pPr>
        <w:spacing w:line="276" w:lineRule="auto"/>
        <w:rPr>
          <w:rFonts w:ascii="Cambria" w:hAnsi="Cambria"/>
        </w:rPr>
      </w:pPr>
      <w:r w:rsidRPr="00F2164D">
        <w:rPr>
          <w:rFonts w:ascii="Cambria" w:hAnsi="Cambria"/>
          <w:b/>
        </w:rPr>
        <w:t>16.</w:t>
      </w:r>
      <w:r w:rsidRPr="00F2164D">
        <w:rPr>
          <w:rFonts w:ascii="Cambria" w:hAnsi="Cambria"/>
        </w:rPr>
        <w:t xml:space="preserve"> În cursul execuției lucrărilor în zona drumurilor și pe durata exploatării și întrținerii construcției și/sau instalației, beneficiarul va lua toate măsurile de protecție a fondului forestier în conformitate cu cerințele legislației în vigoare. Zonele în care s-au depozitat materiale provenite din excavații vor fi reamenajate la terminarea lucrărilor, conform condițiilor impuse prin acordul de mediu.</w:t>
      </w:r>
    </w:p>
    <w:p w:rsidR="005F08A4" w:rsidRPr="00F2164D" w:rsidRDefault="005F08A4" w:rsidP="005F08A4">
      <w:pPr>
        <w:spacing w:line="276" w:lineRule="auto"/>
        <w:rPr>
          <w:rFonts w:ascii="Cambria" w:hAnsi="Cambria"/>
        </w:rPr>
      </w:pPr>
      <w:r w:rsidRPr="00F2164D">
        <w:rPr>
          <w:rFonts w:ascii="Cambria" w:hAnsi="Cambria"/>
          <w:b/>
        </w:rPr>
        <w:t>17.</w:t>
      </w:r>
      <w:r w:rsidRPr="00F2164D">
        <w:rPr>
          <w:rFonts w:ascii="Cambria" w:hAnsi="Cambria"/>
        </w:rPr>
        <w:t xml:space="preserve"> Pe perioada lucrărilor materialele de construcție, materialele rezultate din săpătură, utilajele, sculele, dispozitivele, etc., necesare construcției vor fi depozitate în afara domeniului public, pentru construcții sau instalații cu caracter privat. Pentru construcții sau instalații administrate de instituții ale statului, acestea vor fi depozitate în afara amprizei și a zonei de siguranță a drumului.</w:t>
      </w:r>
    </w:p>
    <w:p w:rsidR="005F08A4" w:rsidRPr="00F2164D" w:rsidRDefault="005F08A4" w:rsidP="005F08A4">
      <w:pPr>
        <w:spacing w:line="276" w:lineRule="auto"/>
        <w:rPr>
          <w:rFonts w:ascii="Cambria" w:hAnsi="Cambria"/>
        </w:rPr>
      </w:pPr>
      <w:r w:rsidRPr="00F2164D">
        <w:rPr>
          <w:rFonts w:ascii="Cambria" w:hAnsi="Cambria"/>
          <w:b/>
        </w:rPr>
        <w:t>18.</w:t>
      </w:r>
      <w:r w:rsidRPr="00F2164D">
        <w:rPr>
          <w:rFonts w:ascii="Cambria" w:hAnsi="Cambria"/>
        </w:rPr>
        <w:t xml:space="preserve"> În caz de producere a unui eveniment rutier ca urmare a lucrărilor efectuate fără respectarea condițiilor impuse de administratorul drumului și/sau poliția rutieră sau a neaplicării Normelor metodologice privind semnalizarea lucrării, executantul lucrării răspunde contravențional, civil sau penal după caz.</w:t>
      </w:r>
    </w:p>
    <w:p w:rsidR="005F08A4" w:rsidRPr="00F2164D" w:rsidRDefault="005F08A4" w:rsidP="005F08A4">
      <w:pPr>
        <w:tabs>
          <w:tab w:val="left" w:pos="3587"/>
        </w:tabs>
        <w:spacing w:line="276" w:lineRule="auto"/>
        <w:rPr>
          <w:rFonts w:ascii="Cambria" w:hAnsi="Cambria"/>
        </w:rPr>
      </w:pPr>
    </w:p>
    <w:p w:rsidR="005F08A4" w:rsidRPr="00F2164D" w:rsidRDefault="005F08A4" w:rsidP="005F08A4">
      <w:pPr>
        <w:tabs>
          <w:tab w:val="left" w:pos="3587"/>
        </w:tabs>
        <w:spacing w:line="276" w:lineRule="auto"/>
        <w:rPr>
          <w:rFonts w:ascii="Cambria" w:hAnsi="Cambria"/>
          <w:b/>
          <w:spacing w:val="30"/>
        </w:rPr>
      </w:pPr>
      <w:r w:rsidRPr="00F2164D">
        <w:rPr>
          <w:rFonts w:ascii="Cambria" w:hAnsi="Cambria"/>
          <w:b/>
          <w:spacing w:val="30"/>
        </w:rPr>
        <w:t>II. CONDIȚII SPECIALE:</w:t>
      </w:r>
    </w:p>
    <w:p w:rsidR="005F08A4" w:rsidRPr="00F2164D" w:rsidRDefault="005F08A4" w:rsidP="005F08A4">
      <w:pPr>
        <w:tabs>
          <w:tab w:val="left" w:pos="3587"/>
        </w:tabs>
        <w:spacing w:line="276" w:lineRule="auto"/>
        <w:rPr>
          <w:rFonts w:ascii="Cambria" w:hAnsi="Cambria"/>
        </w:rPr>
      </w:pPr>
    </w:p>
    <w:p w:rsidR="005F08A4" w:rsidRPr="00F2164D" w:rsidRDefault="005F08A4" w:rsidP="005F08A4">
      <w:pPr>
        <w:tabs>
          <w:tab w:val="left" w:pos="3587"/>
        </w:tabs>
        <w:spacing w:line="276" w:lineRule="auto"/>
        <w:rPr>
          <w:rFonts w:ascii="Cambria" w:hAnsi="Cambria"/>
        </w:rPr>
      </w:pPr>
      <w:r w:rsidRPr="00F2164D">
        <w:rPr>
          <w:rFonts w:ascii="Cambria" w:hAnsi="Cambria"/>
          <w:b/>
        </w:rPr>
        <w:t>1.</w:t>
      </w:r>
      <w:r w:rsidRPr="00F2164D">
        <w:rPr>
          <w:rFonts w:ascii="Cambria" w:hAnsi="Cambria"/>
        </w:rPr>
        <w:t xml:space="preserve"> Durata valabilității prezentului acord : 12 luni de la data eliberării acestuia.</w:t>
      </w:r>
    </w:p>
    <w:p w:rsidR="005F08A4" w:rsidRPr="00F2164D" w:rsidRDefault="005F08A4" w:rsidP="005F08A4">
      <w:pPr>
        <w:tabs>
          <w:tab w:val="left" w:pos="3587"/>
        </w:tabs>
        <w:spacing w:line="276" w:lineRule="auto"/>
        <w:rPr>
          <w:rFonts w:ascii="Cambria" w:hAnsi="Cambria"/>
        </w:rPr>
      </w:pPr>
      <w:r w:rsidRPr="00F2164D">
        <w:rPr>
          <w:rFonts w:ascii="Cambria" w:hAnsi="Cambria"/>
          <w:b/>
        </w:rPr>
        <w:t>2.</w:t>
      </w:r>
      <w:r w:rsidRPr="00F2164D">
        <w:rPr>
          <w:rFonts w:ascii="Cambria" w:hAnsi="Cambria"/>
        </w:rPr>
        <w:t xml:space="preserve"> Executantul are obligația refacerii elementelor afectate în urma executării lucrărilor, pe propria cheltuială. În cazul în care drumul/strada este în garanție, se interzice degradarea totală sau parțială a părții carosabile și a elementelor care fac parte integrantă din drum, dacă beneficiarul sau executantul lucrării nu prezintă “contractul de refacere” cu societatea care are în garanție drumul/strada sau o firmă autorizată pentru drumurile/străzile ieșite din garanție.</w:t>
      </w:r>
    </w:p>
    <w:p w:rsidR="005F08A4" w:rsidRPr="00F2164D" w:rsidRDefault="005F08A4" w:rsidP="005F08A4">
      <w:pPr>
        <w:tabs>
          <w:tab w:val="left" w:pos="3587"/>
        </w:tabs>
        <w:spacing w:line="276" w:lineRule="auto"/>
        <w:rPr>
          <w:rFonts w:ascii="Cambria" w:hAnsi="Cambria"/>
        </w:rPr>
      </w:pPr>
      <w:r w:rsidRPr="00F2164D">
        <w:rPr>
          <w:rFonts w:ascii="Cambria" w:hAnsi="Cambria"/>
          <w:b/>
        </w:rPr>
        <w:t>3.</w:t>
      </w:r>
      <w:r w:rsidRPr="00F2164D">
        <w:rPr>
          <w:rFonts w:ascii="Cambria" w:hAnsi="Cambria"/>
        </w:rPr>
        <w:t xml:space="preserve"> Drumul/strada afectată de lucrare, respectiv trotuarele și spațiile verzi vor fi aduse la forma inițială în maxim 48 ore de la terminarea lucrărilor. Nerespectarea acestui lucru, atrage aplicarea măsurilor sancționării conform legislației în vigoare.</w:t>
      </w:r>
    </w:p>
    <w:p w:rsidR="005F08A4" w:rsidRPr="00F2164D" w:rsidRDefault="005F08A4" w:rsidP="005F08A4">
      <w:pPr>
        <w:tabs>
          <w:tab w:val="left" w:pos="3587"/>
        </w:tabs>
        <w:spacing w:line="276" w:lineRule="auto"/>
        <w:rPr>
          <w:rFonts w:ascii="Cambria" w:hAnsi="Cambria"/>
        </w:rPr>
      </w:pPr>
      <w:r w:rsidRPr="00F2164D">
        <w:rPr>
          <w:rFonts w:ascii="Cambria" w:hAnsi="Cambria"/>
          <w:b/>
        </w:rPr>
        <w:t>4.</w:t>
      </w:r>
      <w:r w:rsidRPr="00F2164D">
        <w:rPr>
          <w:rFonts w:ascii="Cambria" w:hAnsi="Cambria"/>
        </w:rPr>
        <w:t xml:space="preserve"> Taxa acordului este de .................................... lei, conform Hotărârii Consiliului Local nr. ........ din .............. și a fost plătită cu chitanță/ordin de plată nr. .........................din ........................................ .</w:t>
      </w:r>
    </w:p>
    <w:p w:rsidR="005F08A4" w:rsidRPr="00F2164D" w:rsidRDefault="005F08A4" w:rsidP="005F08A4">
      <w:pPr>
        <w:tabs>
          <w:tab w:val="left" w:pos="3587"/>
        </w:tabs>
        <w:spacing w:line="276" w:lineRule="auto"/>
        <w:rPr>
          <w:rFonts w:ascii="Cambria" w:hAnsi="Cambria"/>
        </w:rPr>
      </w:pPr>
      <w:r w:rsidRPr="00F2164D">
        <w:rPr>
          <w:rFonts w:ascii="Cambria" w:hAnsi="Cambria"/>
          <w:b/>
        </w:rPr>
        <w:t>5.</w:t>
      </w:r>
      <w:r w:rsidRPr="00F2164D">
        <w:rPr>
          <w:rFonts w:ascii="Cambria" w:hAnsi="Cambria"/>
        </w:rPr>
        <w:t xml:space="preserve"> Nerespectarea condițiilor impuse în prezentul acord, atrage după sine anularea lui și sancționarea în conformitatea cu legislația în vigoare.</w:t>
      </w:r>
    </w:p>
    <w:p w:rsidR="005F08A4" w:rsidRPr="00F2164D" w:rsidRDefault="005F08A4" w:rsidP="005F08A4">
      <w:pPr>
        <w:tabs>
          <w:tab w:val="left" w:pos="3587"/>
        </w:tabs>
        <w:spacing w:line="276" w:lineRule="auto"/>
        <w:rPr>
          <w:rFonts w:ascii="Cambria" w:hAnsi="Cambria"/>
        </w:rPr>
      </w:pPr>
    </w:p>
    <w:p w:rsidR="005F08A4" w:rsidRPr="00F2164D" w:rsidRDefault="005F08A4" w:rsidP="005F08A4">
      <w:pPr>
        <w:tabs>
          <w:tab w:val="left" w:pos="3587"/>
        </w:tabs>
        <w:spacing w:line="276" w:lineRule="auto"/>
        <w:rPr>
          <w:rFonts w:ascii="Cambria" w:hAnsi="Cambria"/>
          <w:b/>
        </w:rPr>
      </w:pPr>
      <w:r w:rsidRPr="00F2164D">
        <w:rPr>
          <w:rFonts w:ascii="Cambria" w:hAnsi="Cambria"/>
        </w:rPr>
        <w:t xml:space="preserve">      </w:t>
      </w:r>
      <w:r w:rsidRPr="00F2164D">
        <w:rPr>
          <w:rFonts w:ascii="Cambria" w:hAnsi="Cambria"/>
          <w:b/>
        </w:rPr>
        <w:t>ÎNTOCMIT ÎN 2 EXEMPLARE,</w:t>
      </w:r>
    </w:p>
    <w:p w:rsidR="005F08A4" w:rsidRPr="00F2164D" w:rsidRDefault="005F08A4" w:rsidP="005F08A4">
      <w:pPr>
        <w:tabs>
          <w:tab w:val="left" w:pos="3587"/>
        </w:tabs>
        <w:spacing w:line="276" w:lineRule="auto"/>
        <w:rPr>
          <w:rFonts w:ascii="Cambria" w:hAnsi="Cambria"/>
        </w:rPr>
      </w:pPr>
    </w:p>
    <w:p w:rsidR="005F08A4" w:rsidRPr="00F2164D" w:rsidRDefault="005F08A4" w:rsidP="005F08A4">
      <w:pPr>
        <w:tabs>
          <w:tab w:val="left" w:pos="3587"/>
        </w:tabs>
        <w:spacing w:line="276" w:lineRule="auto"/>
        <w:rPr>
          <w:rFonts w:ascii="Cambria" w:hAnsi="Cambria"/>
        </w:rPr>
      </w:pPr>
    </w:p>
    <w:p w:rsidR="005F08A4" w:rsidRPr="00F2164D" w:rsidRDefault="005F08A4" w:rsidP="005F08A4">
      <w:pPr>
        <w:tabs>
          <w:tab w:val="left" w:pos="3587"/>
        </w:tabs>
        <w:spacing w:line="276" w:lineRule="auto"/>
        <w:rPr>
          <w:rFonts w:ascii="Cambria" w:hAnsi="Cambria"/>
        </w:rPr>
      </w:pPr>
    </w:p>
    <w:p w:rsidR="005F08A4" w:rsidRPr="00F2164D" w:rsidRDefault="005F08A4" w:rsidP="005F08A4">
      <w:pPr>
        <w:tabs>
          <w:tab w:val="left" w:pos="3587"/>
        </w:tabs>
        <w:spacing w:line="276" w:lineRule="auto"/>
        <w:rPr>
          <w:rFonts w:ascii="Cambria" w:hAnsi="Cambria"/>
        </w:rPr>
      </w:pPr>
    </w:p>
    <w:p w:rsidR="005F08A4" w:rsidRPr="00F2164D" w:rsidRDefault="005F08A4" w:rsidP="005F08A4">
      <w:pPr>
        <w:tabs>
          <w:tab w:val="left" w:pos="3587"/>
        </w:tabs>
        <w:spacing w:line="276" w:lineRule="auto"/>
        <w:rPr>
          <w:rFonts w:ascii="Cambria" w:hAnsi="Cambria"/>
          <w:b/>
        </w:rPr>
      </w:pPr>
      <w:r w:rsidRPr="00F2164D">
        <w:rPr>
          <w:rFonts w:ascii="Cambria" w:hAnsi="Cambria"/>
          <w:b/>
        </w:rPr>
        <w:t>PRIMAR,</w:t>
      </w:r>
    </w:p>
    <w:p w:rsidR="005F08A4" w:rsidRPr="00F2164D" w:rsidRDefault="005F08A4" w:rsidP="005F08A4">
      <w:pPr>
        <w:tabs>
          <w:tab w:val="left" w:pos="3587"/>
        </w:tabs>
        <w:spacing w:line="276" w:lineRule="auto"/>
        <w:ind w:left="283"/>
        <w:rPr>
          <w:rStyle w:val="Emphasis"/>
          <w:rFonts w:ascii="Cambria" w:hAnsi="Cambria"/>
          <w:i w:val="0"/>
        </w:rPr>
      </w:pPr>
    </w:p>
    <w:p w:rsidR="005F08A4" w:rsidRPr="00F2164D" w:rsidRDefault="005F08A4" w:rsidP="005F08A4">
      <w:pPr>
        <w:spacing w:line="276" w:lineRule="auto"/>
        <w:rPr>
          <w:rStyle w:val="Emphasis"/>
          <w:rFonts w:ascii="Cambria" w:hAnsi="Cambria"/>
          <w:i w:val="0"/>
        </w:rPr>
      </w:pPr>
      <w:r w:rsidRPr="00F2164D">
        <w:rPr>
          <w:rStyle w:val="Emphasis"/>
          <w:rFonts w:ascii="Cambria" w:hAnsi="Cambria"/>
          <w:i w:val="0"/>
        </w:rPr>
        <w:tab/>
      </w:r>
    </w:p>
    <w:p w:rsidR="005F08A4" w:rsidRDefault="005F08A4">
      <w:pPr>
        <w:spacing w:after="0" w:line="259" w:lineRule="auto"/>
        <w:ind w:left="0" w:right="0" w:firstLine="0"/>
        <w:jc w:val="left"/>
      </w:pPr>
    </w:p>
    <w:p w:rsidR="005F08A4" w:rsidRDefault="005F08A4">
      <w:pPr>
        <w:spacing w:after="0" w:line="259" w:lineRule="auto"/>
        <w:ind w:left="0" w:right="0" w:firstLine="0"/>
        <w:jc w:val="left"/>
      </w:pPr>
    </w:p>
    <w:p w:rsidR="005F08A4" w:rsidRDefault="005F08A4" w:rsidP="005F08A4">
      <w:pPr>
        <w:spacing w:after="0" w:line="259" w:lineRule="auto"/>
        <w:ind w:firstLine="720"/>
        <w:rPr>
          <w:rFonts w:ascii="Calibri" w:hAnsi="Calibri"/>
          <w:b/>
          <w:bCs/>
          <w:sz w:val="28"/>
          <w:szCs w:val="28"/>
          <w:lang w:val="en-GB"/>
        </w:rPr>
      </w:pPr>
      <w:r w:rsidRPr="00F64167">
        <w:rPr>
          <w:rFonts w:ascii="Calibri" w:hAnsi="Calibri"/>
          <w:b/>
          <w:bCs/>
          <w:sz w:val="28"/>
          <w:szCs w:val="28"/>
          <w:lang w:val="en-GB"/>
        </w:rPr>
        <w:lastRenderedPageBreak/>
        <w:t>Anexa nr.</w:t>
      </w:r>
      <w:r>
        <w:rPr>
          <w:rFonts w:ascii="Calibri" w:hAnsi="Calibri"/>
          <w:b/>
          <w:bCs/>
          <w:sz w:val="28"/>
          <w:szCs w:val="28"/>
          <w:lang w:val="en-GB"/>
        </w:rPr>
        <w:t>3</w:t>
      </w:r>
      <w:r w:rsidRPr="00F64167">
        <w:rPr>
          <w:rFonts w:ascii="Calibri" w:hAnsi="Calibri"/>
          <w:b/>
          <w:bCs/>
          <w:sz w:val="28"/>
          <w:szCs w:val="28"/>
          <w:lang w:val="en-GB"/>
        </w:rPr>
        <w:t xml:space="preserve"> la Norme </w:t>
      </w:r>
    </w:p>
    <w:p w:rsidR="005F08A4" w:rsidRDefault="005F08A4" w:rsidP="005F08A4">
      <w:pPr>
        <w:spacing w:after="0" w:line="259" w:lineRule="auto"/>
        <w:ind w:firstLine="720"/>
        <w:rPr>
          <w:rFonts w:ascii="Calibri" w:hAnsi="Calibri"/>
          <w:sz w:val="22"/>
          <w:lang w:val="en-GB"/>
        </w:rPr>
      </w:pPr>
      <w:r w:rsidRPr="00F64167">
        <w:rPr>
          <w:rFonts w:ascii="Calibri" w:hAnsi="Calibri"/>
          <w:b/>
          <w:bCs/>
          <w:sz w:val="28"/>
          <w:szCs w:val="28"/>
          <w:lang w:val="en-GB"/>
        </w:rPr>
        <w:t>MODEL –CADRU AUTORIZATIE DE AMPLASARE SI/SAU ACCES IN ZONA DRUMULUI LOCAL</w:t>
      </w:r>
      <w:r w:rsidRPr="00327D4F">
        <w:rPr>
          <w:rFonts w:ascii="Calibri" w:hAnsi="Calibri"/>
          <w:sz w:val="22"/>
          <w:lang w:val="en-GB"/>
        </w:rPr>
        <w:t xml:space="preserve"> </w:t>
      </w: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r w:rsidRPr="00F64167">
        <w:rPr>
          <w:rFonts w:ascii="Calibri" w:hAnsi="Calibri"/>
          <w:b/>
          <w:bCs/>
          <w:sz w:val="28"/>
          <w:szCs w:val="28"/>
          <w:lang w:val="en-GB"/>
        </w:rPr>
        <w:t>AUTORIZATIE</w:t>
      </w:r>
      <w:r w:rsidRPr="00327D4F">
        <w:rPr>
          <w:rFonts w:ascii="Calibri" w:hAnsi="Calibri"/>
          <w:sz w:val="22"/>
          <w:lang w:val="en-GB"/>
        </w:rPr>
        <w:t xml:space="preserve"> Pentru amplasare si/sau acces in zona drumului local Nr .......... din....................... In conformitate cu prevederile Ordonantei Guvemului nr.43/1997 privind regimul dmmurilor, republicata, cu modificarile si completarile ulterioare; In baza documentatiei si a cererii inregistrate la registratura primăriei</w:t>
      </w:r>
      <w:r>
        <w:rPr>
          <w:rFonts w:ascii="Calibri" w:hAnsi="Calibri"/>
          <w:sz w:val="22"/>
          <w:lang w:val="en-GB"/>
        </w:rPr>
        <w:t xml:space="preserve"> ,,,,,,,,,,,,,,,,,,,,,,,,,,,,,,,,,,,,,,</w:t>
      </w:r>
      <w:r w:rsidRPr="00327D4F">
        <w:rPr>
          <w:rFonts w:ascii="Calibri" w:hAnsi="Calibri"/>
          <w:sz w:val="22"/>
          <w:lang w:val="en-GB"/>
        </w:rPr>
        <w:t>,</w:t>
      </w:r>
      <w:r>
        <w:rPr>
          <w:rFonts w:ascii="Calibri" w:hAnsi="Calibri"/>
          <w:sz w:val="22"/>
          <w:lang w:val="en-GB"/>
        </w:rPr>
        <w:t xml:space="preserve"> </w:t>
      </w:r>
      <w:r w:rsidRPr="00327D4F">
        <w:rPr>
          <w:rFonts w:ascii="Calibri" w:hAnsi="Calibri"/>
          <w:sz w:val="22"/>
          <w:lang w:val="en-GB"/>
        </w:rPr>
        <w:t xml:space="preserve">județul </w:t>
      </w:r>
      <w:r>
        <w:rPr>
          <w:rFonts w:ascii="Calibri" w:hAnsi="Calibri"/>
          <w:sz w:val="22"/>
          <w:lang w:val="en-GB"/>
        </w:rPr>
        <w:t xml:space="preserve"> Argeș </w:t>
      </w:r>
      <w:r w:rsidRPr="00327D4F">
        <w:rPr>
          <w:rFonts w:ascii="Calibri" w:hAnsi="Calibri"/>
          <w:sz w:val="22"/>
          <w:lang w:val="en-GB"/>
        </w:rPr>
        <w:t xml:space="preserve">sub Nr..................../.......................,.......... depuse de catre........................................................................ ....................................................................................................... se elibereaza prezenta Autorizatie de amplasare si/sau acces in vederea realizarii lucrarii.................................................................................................................................................. </w:t>
      </w:r>
      <w:proofErr w:type="gramStart"/>
      <w:r w:rsidRPr="00327D4F">
        <w:rPr>
          <w:rFonts w:ascii="Calibri" w:hAnsi="Calibri"/>
          <w:sz w:val="22"/>
          <w:lang w:val="en-GB"/>
        </w:rPr>
        <w:t>zona</w:t>
      </w:r>
      <w:proofErr w:type="gramEnd"/>
      <w:r w:rsidRPr="00327D4F">
        <w:rPr>
          <w:rFonts w:ascii="Calibri" w:hAnsi="Calibri"/>
          <w:sz w:val="22"/>
          <w:lang w:val="en-GB"/>
        </w:rPr>
        <w:t xml:space="preserve"> drumului local................................ .. </w:t>
      </w:r>
      <w:proofErr w:type="gramStart"/>
      <w:r w:rsidRPr="00327D4F">
        <w:rPr>
          <w:rFonts w:ascii="Calibri" w:hAnsi="Calibri"/>
          <w:sz w:val="22"/>
          <w:lang w:val="en-GB"/>
        </w:rPr>
        <w:t>la</w:t>
      </w:r>
      <w:proofErr w:type="gramEnd"/>
      <w:r w:rsidRPr="00327D4F">
        <w:rPr>
          <w:rFonts w:ascii="Calibri" w:hAnsi="Calibri"/>
          <w:sz w:val="22"/>
          <w:lang w:val="en-GB"/>
        </w:rPr>
        <w:t xml:space="preserve"> km........................., ,</w:t>
      </w:r>
      <w:r>
        <w:rPr>
          <w:rFonts w:ascii="Calibri" w:hAnsi="Calibri"/>
          <w:sz w:val="22"/>
          <w:lang w:val="en-GB"/>
        </w:rPr>
        <w:t xml:space="preserve"> ,,,, ,,,,,,,,,,,,,,,,,,,,,,jud. </w:t>
      </w:r>
      <w:proofErr w:type="gramStart"/>
      <w:r>
        <w:rPr>
          <w:rFonts w:ascii="Calibri" w:hAnsi="Calibri"/>
          <w:sz w:val="22"/>
          <w:lang w:val="en-GB"/>
        </w:rPr>
        <w:t>Argeș</w:t>
      </w:r>
      <w:r w:rsidRPr="00327D4F">
        <w:rPr>
          <w:rFonts w:ascii="Calibri" w:hAnsi="Calibri"/>
          <w:sz w:val="22"/>
          <w:lang w:val="en-GB"/>
        </w:rPr>
        <w:t>.</w:t>
      </w:r>
      <w:proofErr w:type="gramEnd"/>
      <w:r w:rsidRPr="00327D4F">
        <w:rPr>
          <w:rFonts w:ascii="Calibri" w:hAnsi="Calibri"/>
          <w:sz w:val="22"/>
          <w:lang w:val="en-GB"/>
        </w:rPr>
        <w:t xml:space="preserve"> </w:t>
      </w: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 xml:space="preserve">Se impun urmatoarele conditii: </w:t>
      </w: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 xml:space="preserve">A.Conditii generale: </w:t>
      </w: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 xml:space="preserve">1. Beneficiarul lucrarilor </w:t>
      </w:r>
      <w:proofErr w:type="gramStart"/>
      <w:r w:rsidRPr="00327D4F">
        <w:rPr>
          <w:rFonts w:ascii="Calibri" w:hAnsi="Calibri"/>
          <w:sz w:val="22"/>
          <w:lang w:val="en-GB"/>
        </w:rPr>
        <w:t>este</w:t>
      </w:r>
      <w:proofErr w:type="gramEnd"/>
      <w:r w:rsidRPr="00327D4F">
        <w:rPr>
          <w:rFonts w:ascii="Calibri" w:hAnsi="Calibri"/>
          <w:sz w:val="22"/>
          <w:lang w:val="en-GB"/>
        </w:rPr>
        <w:t xml:space="preserve"> obligat sa solicite si sa obtina toate avizele necesare in vederea obtinerii autorizatiei de construire. </w:t>
      </w: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 xml:space="preserve">2. Beneficiarul lucrarilor </w:t>
      </w:r>
      <w:proofErr w:type="gramStart"/>
      <w:r w:rsidRPr="00327D4F">
        <w:rPr>
          <w:rFonts w:ascii="Calibri" w:hAnsi="Calibri"/>
          <w:sz w:val="22"/>
          <w:lang w:val="en-GB"/>
        </w:rPr>
        <w:t>va</w:t>
      </w:r>
      <w:proofErr w:type="gramEnd"/>
      <w:r w:rsidRPr="00327D4F">
        <w:rPr>
          <w:rFonts w:ascii="Calibri" w:hAnsi="Calibri"/>
          <w:sz w:val="22"/>
          <w:lang w:val="en-GB"/>
        </w:rPr>
        <w:t xml:space="preserve"> incepe executia acestora numai dupa obtinerea autorizatiei de construire.La obtinerea acesteia beneficiarul va face dovada asupra proprietatii privind amplasarea obiectivului cat si a accesului la obiectiv. </w:t>
      </w: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3. Valabilitatea prezentei autorizatii se intinde pe toata perioada de valabilitate a autorizatiei de construire</w:t>
      </w:r>
      <w:proofErr w:type="gramStart"/>
      <w:r w:rsidRPr="00327D4F">
        <w:rPr>
          <w:rFonts w:ascii="Calibri" w:hAnsi="Calibri"/>
          <w:sz w:val="22"/>
          <w:lang w:val="en-GB"/>
        </w:rPr>
        <w:t>.(</w:t>
      </w:r>
      <w:proofErr w:type="gramEnd"/>
      <w:r w:rsidRPr="00327D4F">
        <w:rPr>
          <w:rFonts w:ascii="Calibri" w:hAnsi="Calibri"/>
          <w:sz w:val="22"/>
          <w:lang w:val="en-GB"/>
        </w:rPr>
        <w:t xml:space="preserve">Pentru panourile publicitare,valabilitatea este de 1 an si poate fi prelungita la expirarea perioadei) </w:t>
      </w: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 xml:space="preserve">4. Pe toata durata executiei lucrarilor,inchiderea sau instituirea restrictiilor de circulatie se va face conform Normelor metodologice de aplicare a Ordinului nr.1112/2000 privind conditiile in care organele de administrare a dmmurilor publice pot institui restrictii sau inchide circulatia. </w:t>
      </w: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 xml:space="preserve">5. Beneficiarul raspunde inainte de executarea lucrarilor,de obtinerea acordului de la organele detinatoare de instalatii aeriene subterane,construcții de orice fel,precum si pentru plantatii existente în zona de executie a lucrarilor si care pot fi afectate. </w:t>
      </w: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6. De taierea sau tunderea plantatiei fara aprobari legale precum si degradarea</w:t>
      </w:r>
      <w:r>
        <w:rPr>
          <w:rFonts w:ascii="Calibri" w:hAnsi="Calibri"/>
          <w:sz w:val="22"/>
          <w:lang w:val="en-GB"/>
        </w:rPr>
        <w:t xml:space="preserve"> </w:t>
      </w:r>
      <w:r w:rsidRPr="00327D4F">
        <w:rPr>
          <w:rFonts w:ascii="Calibri" w:hAnsi="Calibri"/>
          <w:sz w:val="22"/>
          <w:lang w:val="en-GB"/>
        </w:rPr>
        <w:t>drumurilor</w:t>
      </w:r>
      <w:proofErr w:type="gramStart"/>
      <w:r w:rsidRPr="00327D4F">
        <w:rPr>
          <w:rFonts w:ascii="Calibri" w:hAnsi="Calibri"/>
          <w:sz w:val="22"/>
          <w:lang w:val="en-GB"/>
        </w:rPr>
        <w:t>,instalatiilor</w:t>
      </w:r>
      <w:proofErr w:type="gramEnd"/>
      <w:r w:rsidRPr="00327D4F">
        <w:rPr>
          <w:rFonts w:ascii="Calibri" w:hAnsi="Calibri"/>
          <w:sz w:val="22"/>
          <w:lang w:val="en-GB"/>
        </w:rPr>
        <w:t xml:space="preserve"> si constructiilor de orice fel,</w:t>
      </w:r>
      <w:r>
        <w:rPr>
          <w:rFonts w:ascii="Calibri" w:hAnsi="Calibri"/>
          <w:sz w:val="22"/>
          <w:lang w:val="en-GB"/>
        </w:rPr>
        <w:t xml:space="preserve"> </w:t>
      </w:r>
      <w:r w:rsidRPr="00327D4F">
        <w:rPr>
          <w:rFonts w:ascii="Calibri" w:hAnsi="Calibri"/>
          <w:sz w:val="22"/>
          <w:lang w:val="en-GB"/>
        </w:rPr>
        <w:t xml:space="preserve">situate in zona drumului in sectorul in care executa lucrarea raspunde direct beneficiarul si executantul lucrarii. </w:t>
      </w: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7. De orice accident de munca sau circulatie intamplat in timpul</w:t>
      </w:r>
      <w:proofErr w:type="gramStart"/>
      <w:r w:rsidRPr="00327D4F">
        <w:rPr>
          <w:rFonts w:ascii="Calibri" w:hAnsi="Calibri"/>
          <w:sz w:val="22"/>
          <w:lang w:val="en-GB"/>
        </w:rPr>
        <w:t>,din</w:t>
      </w:r>
      <w:proofErr w:type="gramEnd"/>
      <w:r w:rsidRPr="00327D4F">
        <w:rPr>
          <w:rFonts w:ascii="Calibri" w:hAnsi="Calibri"/>
          <w:sz w:val="22"/>
          <w:lang w:val="en-GB"/>
        </w:rPr>
        <w:t xml:space="preserve"> cauza executiei lucrarilor raspunde direct beneficiarul si executantul lucrarii. </w:t>
      </w:r>
    </w:p>
    <w:p w:rsidR="005F08A4" w:rsidRDefault="005F08A4" w:rsidP="005F08A4">
      <w:pPr>
        <w:spacing w:after="0" w:line="259" w:lineRule="auto"/>
        <w:ind w:firstLine="720"/>
        <w:rPr>
          <w:rFonts w:ascii="Calibri" w:hAnsi="Calibri"/>
          <w:sz w:val="22"/>
          <w:lang w:val="en-GB"/>
        </w:rPr>
      </w:pPr>
      <w:proofErr w:type="gramStart"/>
      <w:r w:rsidRPr="00327D4F">
        <w:rPr>
          <w:rFonts w:ascii="Calibri" w:hAnsi="Calibri"/>
          <w:sz w:val="22"/>
          <w:lang w:val="en-GB"/>
        </w:rPr>
        <w:t>8.In</w:t>
      </w:r>
      <w:proofErr w:type="gramEnd"/>
      <w:r w:rsidRPr="00327D4F">
        <w:rPr>
          <w:rFonts w:ascii="Calibri" w:hAnsi="Calibri"/>
          <w:sz w:val="22"/>
          <w:lang w:val="en-GB"/>
        </w:rPr>
        <w:t xml:space="preserve"> timpul executiei lucrarilor se interzice depozitarea pe platforma drumurilor publice a oricaror materiale, utilaje, unelte, pamant,etc. </w:t>
      </w: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9.In cazul in care prin construirea,modemizarea,modificarea,intretinerea si repararea sau exploatarea drumurilor publice sau prin lucrarile si masurile de siguranta circulatiei se impune demolarea,</w:t>
      </w:r>
      <w:r>
        <w:rPr>
          <w:rFonts w:ascii="Calibri" w:hAnsi="Calibri"/>
          <w:sz w:val="22"/>
          <w:lang w:val="en-GB"/>
        </w:rPr>
        <w:t xml:space="preserve"> </w:t>
      </w:r>
      <w:r w:rsidRPr="00327D4F">
        <w:rPr>
          <w:rFonts w:ascii="Calibri" w:hAnsi="Calibri"/>
          <w:sz w:val="22"/>
          <w:lang w:val="en-GB"/>
        </w:rPr>
        <w:t>mutarea sau modificarea lucrarilor autorizate,</w:t>
      </w:r>
      <w:r>
        <w:rPr>
          <w:rFonts w:ascii="Calibri" w:hAnsi="Calibri"/>
          <w:sz w:val="22"/>
          <w:lang w:val="en-GB"/>
        </w:rPr>
        <w:t xml:space="preserve"> </w:t>
      </w:r>
      <w:r w:rsidRPr="00327D4F">
        <w:rPr>
          <w:rFonts w:ascii="Calibri" w:hAnsi="Calibri"/>
          <w:sz w:val="22"/>
          <w:lang w:val="en-GB"/>
        </w:rPr>
        <w:t xml:space="preserve">beneficiarul este obligat sa execute lucrarile in conditiile prevazute de lege pe cheltuiala sa,fara nici o despagubire si in termenul fixat de organul care administreaza drumul public. </w:t>
      </w: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10</w:t>
      </w:r>
      <w:proofErr w:type="gramStart"/>
      <w:r w:rsidRPr="00327D4F">
        <w:rPr>
          <w:rFonts w:ascii="Calibri" w:hAnsi="Calibri"/>
          <w:sz w:val="22"/>
          <w:lang w:val="en-GB"/>
        </w:rPr>
        <w:t>.</w:t>
      </w:r>
      <w:r>
        <w:rPr>
          <w:rFonts w:ascii="Calibri" w:hAnsi="Calibri"/>
          <w:sz w:val="22"/>
          <w:lang w:val="en-GB"/>
        </w:rPr>
        <w:t>S</w:t>
      </w:r>
      <w:r w:rsidRPr="00327D4F">
        <w:rPr>
          <w:rFonts w:ascii="Calibri" w:hAnsi="Calibri"/>
          <w:sz w:val="22"/>
          <w:lang w:val="en-GB"/>
        </w:rPr>
        <w:t>ă</w:t>
      </w:r>
      <w:proofErr w:type="gramEnd"/>
      <w:r w:rsidRPr="00327D4F">
        <w:rPr>
          <w:rFonts w:ascii="Calibri" w:hAnsi="Calibri"/>
          <w:sz w:val="22"/>
          <w:lang w:val="en-GB"/>
        </w:rPr>
        <w:t xml:space="preserve"> transporte /depoziteze cantitate de moloz de ....m.c,</w:t>
      </w:r>
      <w:r>
        <w:rPr>
          <w:rFonts w:ascii="Calibri" w:hAnsi="Calibri"/>
          <w:sz w:val="22"/>
          <w:lang w:val="en-GB"/>
        </w:rPr>
        <w:t xml:space="preserve"> </w:t>
      </w:r>
      <w:r w:rsidRPr="00327D4F">
        <w:rPr>
          <w:rFonts w:ascii="Calibri" w:hAnsi="Calibri"/>
          <w:sz w:val="22"/>
          <w:lang w:val="en-GB"/>
        </w:rPr>
        <w:t xml:space="preserve">rezultată de pe amplasament în conformitate cu legislația specifică existentă în acest sens. </w:t>
      </w: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11</w:t>
      </w:r>
      <w:proofErr w:type="gramStart"/>
      <w:r w:rsidRPr="00327D4F">
        <w:rPr>
          <w:rFonts w:ascii="Calibri" w:hAnsi="Calibri"/>
          <w:sz w:val="22"/>
          <w:lang w:val="en-GB"/>
        </w:rPr>
        <w:t>.Nerespectarea</w:t>
      </w:r>
      <w:proofErr w:type="gramEnd"/>
      <w:r w:rsidRPr="00327D4F">
        <w:rPr>
          <w:rFonts w:ascii="Calibri" w:hAnsi="Calibri"/>
          <w:sz w:val="22"/>
          <w:lang w:val="en-GB"/>
        </w:rPr>
        <w:t xml:space="preserve"> prevederilor din prezenta autorizatie conduce la anularea acesteia si la aplicarea de sanctiuni. </w:t>
      </w: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 xml:space="preserve">B. Conditii speciale: </w:t>
      </w: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lastRenderedPageBreak/>
        <w:t xml:space="preserve">1. Se vor respecta prevederile din Acordul prealabil nr............/.....................emis pentru aceasta lucrare </w:t>
      </w: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 xml:space="preserve">2. După caz se vor respecta prevederile din avizul Politiei Rutiere nr </w:t>
      </w:r>
      <w:r>
        <w:rPr>
          <w:rFonts w:ascii="Calibri" w:hAnsi="Calibri"/>
          <w:sz w:val="22"/>
          <w:lang w:val="en-GB"/>
        </w:rPr>
        <w:t>…</w:t>
      </w:r>
      <w:r w:rsidRPr="00327D4F">
        <w:rPr>
          <w:rFonts w:ascii="Calibri" w:hAnsi="Calibri"/>
          <w:sz w:val="22"/>
          <w:lang w:val="en-GB"/>
        </w:rPr>
        <w:t xml:space="preserve">/ emis pentru aceasta lucrare </w:t>
      </w: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3. In cazul nerespectarii conditiilor din prezenta autorizatiei</w:t>
      </w:r>
      <w:proofErr w:type="gramStart"/>
      <w:r w:rsidRPr="00327D4F">
        <w:rPr>
          <w:rFonts w:ascii="Calibri" w:hAnsi="Calibri"/>
          <w:sz w:val="22"/>
          <w:lang w:val="en-GB"/>
        </w:rPr>
        <w:t>,respectiv</w:t>
      </w:r>
      <w:proofErr w:type="gramEnd"/>
      <w:r w:rsidRPr="00327D4F">
        <w:rPr>
          <w:rFonts w:ascii="Calibri" w:hAnsi="Calibri"/>
          <w:sz w:val="22"/>
          <w:lang w:val="en-GB"/>
        </w:rPr>
        <w:t xml:space="preserve"> din actele normative/administrative care reglementează domeniul de activitate, beneficiarul va muta,pe cheltuiala sa toate lucrarile executate neconform. </w:t>
      </w: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 xml:space="preserve">4. Prezenta autorizatie nu da dreptul beneficiarului </w:t>
      </w:r>
      <w:proofErr w:type="gramStart"/>
      <w:r w:rsidRPr="00327D4F">
        <w:rPr>
          <w:rFonts w:ascii="Calibri" w:hAnsi="Calibri"/>
          <w:sz w:val="22"/>
          <w:lang w:val="en-GB"/>
        </w:rPr>
        <w:t>sa</w:t>
      </w:r>
      <w:proofErr w:type="gramEnd"/>
      <w:r w:rsidRPr="00327D4F">
        <w:rPr>
          <w:rFonts w:ascii="Calibri" w:hAnsi="Calibri"/>
          <w:sz w:val="22"/>
          <w:lang w:val="en-GB"/>
        </w:rPr>
        <w:t xml:space="preserve"> ocupe abuziv terenuri care nu-i aparțin si care sunt necesare pentru realizarea obiectivului. </w:t>
      </w: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 xml:space="preserve">5. Obiectivul </w:t>
      </w:r>
      <w:proofErr w:type="gramStart"/>
      <w:r w:rsidRPr="00327D4F">
        <w:rPr>
          <w:rFonts w:ascii="Calibri" w:hAnsi="Calibri"/>
          <w:sz w:val="22"/>
          <w:lang w:val="en-GB"/>
        </w:rPr>
        <w:t>va</w:t>
      </w:r>
      <w:proofErr w:type="gramEnd"/>
      <w:r w:rsidRPr="00327D4F">
        <w:rPr>
          <w:rFonts w:ascii="Calibri" w:hAnsi="Calibri"/>
          <w:sz w:val="22"/>
          <w:lang w:val="en-GB"/>
        </w:rPr>
        <w:t xml:space="preserve"> fi pus in exploatare dupa efectuare receptiei lucrarilor. </w:t>
      </w: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6. In termen de maxim 2 saptamani de la finalizarea lucrarilor, benefici</w:t>
      </w:r>
      <w:r>
        <w:rPr>
          <w:rFonts w:ascii="Calibri" w:hAnsi="Calibri"/>
          <w:sz w:val="22"/>
          <w:lang w:val="en-GB"/>
        </w:rPr>
        <w:t>aru</w:t>
      </w:r>
      <w:r w:rsidRPr="00327D4F">
        <w:rPr>
          <w:rFonts w:ascii="Calibri" w:hAnsi="Calibri"/>
          <w:sz w:val="22"/>
          <w:lang w:val="en-GB"/>
        </w:rPr>
        <w:t xml:space="preserve">l va solicita </w:t>
      </w:r>
      <w:r>
        <w:rPr>
          <w:rFonts w:ascii="Calibri" w:hAnsi="Calibri"/>
          <w:sz w:val="22"/>
          <w:lang w:val="en-GB"/>
        </w:rPr>
        <w:t>,,,,,,,,,,,,,,,,,,,,,,,,,,,,,,,,,,,,</w:t>
      </w:r>
      <w:r w:rsidRPr="00327D4F">
        <w:rPr>
          <w:rFonts w:ascii="Calibri" w:hAnsi="Calibri"/>
          <w:sz w:val="22"/>
          <w:lang w:val="en-GB"/>
        </w:rPr>
        <w:t xml:space="preserve">,reprezentată prin primar, deplasarea pe teren a reprezentanților acesteia în vederea intocmirii unui proces-verbal de confirmare a execuției lucrarilor in conditiile prezentei autorizatii. </w:t>
      </w: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 xml:space="preserve">Taxa de eliberare </w:t>
      </w:r>
      <w:proofErr w:type="gramStart"/>
      <w:r w:rsidRPr="00327D4F">
        <w:rPr>
          <w:rFonts w:ascii="Calibri" w:hAnsi="Calibri"/>
          <w:sz w:val="22"/>
          <w:lang w:val="en-GB"/>
        </w:rPr>
        <w:t>a</w:t>
      </w:r>
      <w:proofErr w:type="gramEnd"/>
      <w:r w:rsidRPr="00327D4F">
        <w:rPr>
          <w:rFonts w:ascii="Calibri" w:hAnsi="Calibri"/>
          <w:sz w:val="22"/>
          <w:lang w:val="en-GB"/>
        </w:rPr>
        <w:t xml:space="preserve"> autorizatiei s-a achitat cu chitanta nr .......................................in cuantum de ...................... lei. </w:t>
      </w: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Autorizația s-</w:t>
      </w:r>
      <w:proofErr w:type="gramStart"/>
      <w:r w:rsidRPr="00327D4F">
        <w:rPr>
          <w:rFonts w:ascii="Calibri" w:hAnsi="Calibri"/>
          <w:sz w:val="22"/>
          <w:lang w:val="en-GB"/>
        </w:rPr>
        <w:t>a</w:t>
      </w:r>
      <w:proofErr w:type="gramEnd"/>
      <w:r w:rsidRPr="00327D4F">
        <w:rPr>
          <w:rFonts w:ascii="Calibri" w:hAnsi="Calibri"/>
          <w:sz w:val="22"/>
          <w:lang w:val="en-GB"/>
        </w:rPr>
        <w:t xml:space="preserve"> intocmit in 2 exemplare, unul pentru administratorul drumului și celalalt pentru beneficiar. </w:t>
      </w: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U.A.T</w:t>
      </w:r>
      <w:proofErr w:type="gramStart"/>
      <w:r w:rsidRPr="00327D4F">
        <w:rPr>
          <w:rFonts w:ascii="Calibri" w:hAnsi="Calibri"/>
          <w:sz w:val="22"/>
          <w:lang w:val="en-GB"/>
        </w:rPr>
        <w:t>,</w:t>
      </w:r>
      <w:r>
        <w:rPr>
          <w:rFonts w:ascii="Calibri" w:hAnsi="Calibri"/>
          <w:sz w:val="22"/>
          <w:lang w:val="en-GB"/>
        </w:rPr>
        <w:t>,,,,,,,,,,,,,,,,,,,,,,,,,,,,,</w:t>
      </w:r>
      <w:proofErr w:type="gramEnd"/>
      <w:r>
        <w:rPr>
          <w:rFonts w:ascii="Calibri" w:hAnsi="Calibri"/>
          <w:sz w:val="22"/>
          <w:lang w:val="en-GB"/>
        </w:rPr>
        <w:t xml:space="preserve"> jud. Argeș</w:t>
      </w:r>
      <w:r w:rsidRPr="00327D4F">
        <w:rPr>
          <w:rFonts w:ascii="Calibri" w:hAnsi="Calibri"/>
          <w:sz w:val="22"/>
          <w:lang w:val="en-GB"/>
        </w:rPr>
        <w:t xml:space="preserve"> </w:t>
      </w:r>
      <w:r>
        <w:rPr>
          <w:rFonts w:ascii="Calibri" w:hAnsi="Calibri"/>
          <w:sz w:val="22"/>
          <w:lang w:val="en-GB"/>
        </w:rPr>
        <w:t>r</w:t>
      </w:r>
      <w:r w:rsidRPr="00327D4F">
        <w:rPr>
          <w:rFonts w:ascii="Calibri" w:hAnsi="Calibri"/>
          <w:sz w:val="22"/>
          <w:lang w:val="en-GB"/>
        </w:rPr>
        <w:t xml:space="preserve">eprezentată prin </w:t>
      </w: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proofErr w:type="gramStart"/>
      <w:r w:rsidRPr="00327D4F">
        <w:rPr>
          <w:rFonts w:ascii="Calibri" w:hAnsi="Calibri"/>
          <w:sz w:val="22"/>
          <w:lang w:val="en-GB"/>
        </w:rPr>
        <w:t xml:space="preserve">PRIMAR </w:t>
      </w:r>
      <w:r>
        <w:rPr>
          <w:rFonts w:ascii="Calibri" w:hAnsi="Calibri"/>
          <w:sz w:val="22"/>
          <w:lang w:val="en-GB"/>
        </w:rPr>
        <w:t>,</w:t>
      </w:r>
      <w:proofErr w:type="gramEnd"/>
      <w:r>
        <w:rPr>
          <w:rFonts w:ascii="Calibri" w:hAnsi="Calibri"/>
          <w:sz w:val="22"/>
          <w:lang w:val="en-GB"/>
        </w:rPr>
        <w:t>,,,,,,,,,,,,,,,,,,,,,,,,,,,,,,,,,,</w:t>
      </w: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proofErr w:type="gramStart"/>
      <w:r w:rsidRPr="00327D4F">
        <w:rPr>
          <w:rFonts w:ascii="Calibri" w:hAnsi="Calibri"/>
          <w:sz w:val="22"/>
          <w:lang w:val="en-GB"/>
        </w:rPr>
        <w:t>SEMNĂTURA ......................................................</w:t>
      </w:r>
      <w:proofErr w:type="gramEnd"/>
      <w:r w:rsidRPr="00327D4F">
        <w:rPr>
          <w:rFonts w:ascii="Calibri" w:hAnsi="Calibri"/>
          <w:sz w:val="22"/>
          <w:lang w:val="en-GB"/>
        </w:rPr>
        <w:t xml:space="preserve"> </w:t>
      </w: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 xml:space="preserve"> Ca urmare a solicitării beneficiarului nr......../.......,respectiv în conformitate cu prevederile actelor normative /</w:t>
      </w:r>
      <w:proofErr w:type="gramStart"/>
      <w:r w:rsidRPr="00327D4F">
        <w:rPr>
          <w:rFonts w:ascii="Calibri" w:hAnsi="Calibri"/>
          <w:sz w:val="22"/>
          <w:lang w:val="en-GB"/>
        </w:rPr>
        <w:t>administrative ,care</w:t>
      </w:r>
      <w:proofErr w:type="gramEnd"/>
      <w:r w:rsidRPr="00327D4F">
        <w:rPr>
          <w:rFonts w:ascii="Calibri" w:hAnsi="Calibri"/>
          <w:sz w:val="22"/>
          <w:lang w:val="en-GB"/>
        </w:rPr>
        <w:t xml:space="preserve"> reglementează domeniul de activitate Se prelungește valabilitatea ATORIZAȚIEI Pentru amplasarea si/sau acces în zona drumului local Nr..............din................ De la dat</w:t>
      </w:r>
      <w:r>
        <w:rPr>
          <w:rFonts w:ascii="Calibri" w:hAnsi="Calibri"/>
          <w:sz w:val="22"/>
          <w:lang w:val="en-GB"/>
        </w:rPr>
        <w:t>a</w:t>
      </w:r>
      <w:r w:rsidRPr="00327D4F">
        <w:rPr>
          <w:rFonts w:ascii="Calibri" w:hAnsi="Calibri"/>
          <w:sz w:val="22"/>
          <w:lang w:val="en-GB"/>
        </w:rPr>
        <w:t xml:space="preserve"> de..........................până la data de........................................................ </w:t>
      </w: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 xml:space="preserve">ADMINISTRATOR DRUM </w:t>
      </w:r>
      <w:proofErr w:type="gramStart"/>
      <w:r w:rsidRPr="00327D4F">
        <w:rPr>
          <w:rFonts w:ascii="Calibri" w:hAnsi="Calibri"/>
          <w:sz w:val="22"/>
          <w:lang w:val="en-GB"/>
        </w:rPr>
        <w:t xml:space="preserve">LOCAL </w:t>
      </w:r>
      <w:r>
        <w:rPr>
          <w:rFonts w:ascii="Calibri" w:hAnsi="Calibri"/>
          <w:sz w:val="22"/>
          <w:lang w:val="en-GB"/>
        </w:rPr>
        <w:t>,</w:t>
      </w:r>
      <w:proofErr w:type="gramEnd"/>
      <w:r>
        <w:rPr>
          <w:rFonts w:ascii="Calibri" w:hAnsi="Calibri"/>
          <w:sz w:val="22"/>
          <w:lang w:val="en-GB"/>
        </w:rPr>
        <w:t xml:space="preserve">,,,,,,,,,,,,,,,,,  ,,,,,,,,,,,,,,,,,,,,,,,,,,, </w:t>
      </w:r>
      <w:r w:rsidRPr="00327D4F">
        <w:rPr>
          <w:rFonts w:ascii="Calibri" w:hAnsi="Calibri"/>
          <w:sz w:val="22"/>
          <w:lang w:val="en-GB"/>
        </w:rPr>
        <w:t>,</w:t>
      </w:r>
      <w:r>
        <w:rPr>
          <w:rFonts w:ascii="Calibri" w:hAnsi="Calibri"/>
          <w:sz w:val="22"/>
          <w:lang w:val="en-GB"/>
        </w:rPr>
        <w:t xml:space="preserve"> </w:t>
      </w:r>
      <w:r w:rsidRPr="00327D4F">
        <w:rPr>
          <w:rFonts w:ascii="Calibri" w:hAnsi="Calibri"/>
          <w:sz w:val="22"/>
          <w:lang w:val="en-GB"/>
        </w:rPr>
        <w:t xml:space="preserve">județul </w:t>
      </w:r>
      <w:r>
        <w:rPr>
          <w:rFonts w:ascii="Calibri" w:hAnsi="Calibri"/>
          <w:sz w:val="22"/>
          <w:lang w:val="en-GB"/>
        </w:rPr>
        <w:t xml:space="preserve">Argeș, </w:t>
      </w:r>
      <w:r w:rsidRPr="00327D4F">
        <w:rPr>
          <w:rFonts w:ascii="Calibri" w:hAnsi="Calibri"/>
          <w:sz w:val="22"/>
          <w:lang w:val="en-GB"/>
        </w:rPr>
        <w:t xml:space="preserve"> Reprezentată prin </w:t>
      </w: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proofErr w:type="gramStart"/>
      <w:r w:rsidRPr="00327D4F">
        <w:rPr>
          <w:rFonts w:ascii="Calibri" w:hAnsi="Calibri"/>
          <w:sz w:val="22"/>
          <w:lang w:val="en-GB"/>
        </w:rPr>
        <w:t xml:space="preserve">PRIMAR </w:t>
      </w:r>
      <w:r>
        <w:rPr>
          <w:rFonts w:ascii="Calibri" w:hAnsi="Calibri"/>
          <w:sz w:val="22"/>
          <w:lang w:val="en-GB"/>
        </w:rPr>
        <w:t>,</w:t>
      </w:r>
      <w:proofErr w:type="gramEnd"/>
      <w:r>
        <w:rPr>
          <w:rFonts w:ascii="Calibri" w:hAnsi="Calibri"/>
          <w:sz w:val="22"/>
          <w:lang w:val="en-GB"/>
        </w:rPr>
        <w:t xml:space="preserve">,,,,,,,,,,,,,,,,,,,,,,,,,,,,,,,,,,, </w:t>
      </w: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 xml:space="preserve"> </w:t>
      </w:r>
      <w:proofErr w:type="gramStart"/>
      <w:r w:rsidRPr="00327D4F">
        <w:rPr>
          <w:rFonts w:ascii="Calibri" w:hAnsi="Calibri"/>
          <w:sz w:val="22"/>
          <w:lang w:val="en-GB"/>
        </w:rPr>
        <w:t>SEMNĂTURA ......................................................</w:t>
      </w:r>
      <w:proofErr w:type="gramEnd"/>
      <w:r w:rsidRPr="00327D4F">
        <w:rPr>
          <w:rFonts w:ascii="Calibri" w:hAnsi="Calibri"/>
          <w:sz w:val="22"/>
          <w:lang w:val="en-GB"/>
        </w:rPr>
        <w:t xml:space="preserve"> </w:t>
      </w: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p>
    <w:p w:rsidR="005F08A4" w:rsidRPr="00645646" w:rsidRDefault="005F08A4" w:rsidP="005F08A4">
      <w:pPr>
        <w:spacing w:after="0" w:line="259" w:lineRule="auto"/>
        <w:ind w:firstLine="720"/>
        <w:rPr>
          <w:rFonts w:ascii="Calibri" w:hAnsi="Calibri"/>
          <w:b/>
          <w:bCs/>
          <w:sz w:val="22"/>
          <w:lang w:val="en-GB"/>
        </w:rPr>
      </w:pPr>
    </w:p>
    <w:p w:rsidR="005F08A4" w:rsidRPr="0046512A" w:rsidRDefault="005F08A4" w:rsidP="005F08A4">
      <w:pPr>
        <w:spacing w:after="0" w:line="259" w:lineRule="auto"/>
        <w:ind w:firstLine="720"/>
        <w:rPr>
          <w:rFonts w:ascii="Calibri" w:hAnsi="Calibri"/>
          <w:b/>
          <w:bCs/>
          <w:sz w:val="26"/>
          <w:szCs w:val="26"/>
          <w:lang w:val="en-GB"/>
        </w:rPr>
      </w:pPr>
      <w:proofErr w:type="gramStart"/>
      <w:r w:rsidRPr="0046512A">
        <w:rPr>
          <w:rFonts w:ascii="Calibri" w:hAnsi="Calibri"/>
          <w:b/>
          <w:bCs/>
          <w:sz w:val="26"/>
          <w:szCs w:val="26"/>
          <w:lang w:val="en-GB"/>
        </w:rPr>
        <w:lastRenderedPageBreak/>
        <w:t>ANEXA nr.</w:t>
      </w:r>
      <w:proofErr w:type="gramEnd"/>
      <w:r w:rsidRPr="0046512A">
        <w:rPr>
          <w:rFonts w:ascii="Calibri" w:hAnsi="Calibri"/>
          <w:b/>
          <w:bCs/>
          <w:sz w:val="26"/>
          <w:szCs w:val="26"/>
          <w:lang w:val="en-GB"/>
        </w:rPr>
        <w:t xml:space="preserve"> </w:t>
      </w:r>
      <w:r>
        <w:rPr>
          <w:rFonts w:ascii="Calibri" w:hAnsi="Calibri"/>
          <w:b/>
          <w:bCs/>
          <w:sz w:val="26"/>
          <w:szCs w:val="26"/>
          <w:lang w:val="en-GB"/>
        </w:rPr>
        <w:t>4</w:t>
      </w:r>
      <w:r w:rsidRPr="0046512A">
        <w:rPr>
          <w:rFonts w:ascii="Calibri" w:hAnsi="Calibri"/>
          <w:b/>
          <w:bCs/>
          <w:sz w:val="26"/>
          <w:szCs w:val="26"/>
          <w:lang w:val="en-GB"/>
        </w:rPr>
        <w:t xml:space="preserve"> LA NORMELE SPECIFICE cu privire la taxele pentru utilizarea domeniului public local și a tarifelor de utilizare a domeniului public local din zona drumurilor locale stabilite de către </w:t>
      </w:r>
      <w:r>
        <w:rPr>
          <w:rFonts w:ascii="Calibri" w:hAnsi="Calibri"/>
          <w:b/>
          <w:bCs/>
          <w:sz w:val="26"/>
          <w:szCs w:val="26"/>
          <w:lang w:val="en-GB"/>
        </w:rPr>
        <w:t>,,,,,,,,,,,,,,,,,,,,,,,,,,,,,,,,,,,</w:t>
      </w:r>
      <w:r w:rsidRPr="0046512A">
        <w:rPr>
          <w:rFonts w:ascii="Calibri" w:hAnsi="Calibri"/>
          <w:b/>
          <w:bCs/>
          <w:sz w:val="26"/>
          <w:szCs w:val="26"/>
          <w:lang w:val="en-GB"/>
        </w:rPr>
        <w:t xml:space="preserve"> jud.Argeș . </w:t>
      </w:r>
    </w:p>
    <w:p w:rsidR="005F08A4" w:rsidRPr="0046512A" w:rsidRDefault="005F08A4" w:rsidP="005F08A4">
      <w:pPr>
        <w:spacing w:after="0" w:line="259" w:lineRule="auto"/>
        <w:ind w:firstLine="720"/>
        <w:rPr>
          <w:rFonts w:ascii="Calibri" w:hAnsi="Calibri"/>
          <w:sz w:val="26"/>
          <w:szCs w:val="26"/>
          <w:lang w:val="en-GB"/>
        </w:rPr>
      </w:pP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 xml:space="preserve"> Taxe pentru utilizarea domeniului public local </w:t>
      </w: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 xml:space="preserve">1. Acord prealabil de amplasare si executie lucrari in zona drumurilor </w:t>
      </w:r>
      <w:proofErr w:type="gramStart"/>
      <w:r w:rsidRPr="00327D4F">
        <w:rPr>
          <w:rFonts w:ascii="Calibri" w:hAnsi="Calibri"/>
          <w:sz w:val="22"/>
          <w:lang w:val="en-GB"/>
        </w:rPr>
        <w:t>locale :</w:t>
      </w:r>
      <w:proofErr w:type="gramEnd"/>
      <w:r w:rsidRPr="00327D4F">
        <w:rPr>
          <w:rFonts w:ascii="Calibri" w:hAnsi="Calibri"/>
          <w:sz w:val="22"/>
          <w:lang w:val="en-GB"/>
        </w:rPr>
        <w:t xml:space="preserve"> </w:t>
      </w:r>
      <w:r>
        <w:rPr>
          <w:rFonts w:ascii="Calibri" w:hAnsi="Calibri"/>
          <w:sz w:val="22"/>
          <w:lang w:val="en-GB"/>
        </w:rPr>
        <w:t>,,,,,,,,,,,,,,,, lei</w:t>
      </w: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2. Autorizatie de amplasare si executie lucrari in zona drumului local</w:t>
      </w:r>
      <w:proofErr w:type="gramStart"/>
      <w:r w:rsidRPr="00327D4F">
        <w:rPr>
          <w:rFonts w:ascii="Calibri" w:hAnsi="Calibri"/>
          <w:sz w:val="22"/>
          <w:lang w:val="en-GB"/>
        </w:rPr>
        <w:t xml:space="preserve">:  </w:t>
      </w:r>
      <w:r>
        <w:rPr>
          <w:rFonts w:ascii="Calibri" w:hAnsi="Calibri"/>
          <w:sz w:val="22"/>
          <w:lang w:val="en-GB"/>
        </w:rPr>
        <w:t>,</w:t>
      </w:r>
      <w:proofErr w:type="gramEnd"/>
      <w:r>
        <w:rPr>
          <w:rFonts w:ascii="Calibri" w:hAnsi="Calibri"/>
          <w:sz w:val="22"/>
          <w:lang w:val="en-GB"/>
        </w:rPr>
        <w:t>,,,,,,,,,,,,,,,,, l</w:t>
      </w:r>
      <w:r w:rsidRPr="00327D4F">
        <w:rPr>
          <w:rFonts w:ascii="Calibri" w:hAnsi="Calibri"/>
          <w:sz w:val="22"/>
          <w:lang w:val="en-GB"/>
        </w:rPr>
        <w:t xml:space="preserve">ei </w:t>
      </w:r>
    </w:p>
    <w:p w:rsidR="005F08A4" w:rsidRDefault="005F08A4" w:rsidP="005F08A4">
      <w:pPr>
        <w:spacing w:after="0" w:line="259" w:lineRule="auto"/>
        <w:ind w:firstLine="720"/>
        <w:rPr>
          <w:rFonts w:ascii="Calibri" w:hAnsi="Calibri"/>
          <w:sz w:val="22"/>
          <w:lang w:val="en-GB"/>
        </w:rPr>
      </w:pP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 xml:space="preserve">Nota: «Acordul Prealabil » si «Autorizatia de Amplasare si Acces la </w:t>
      </w:r>
      <w:proofErr w:type="gramStart"/>
      <w:r w:rsidRPr="00327D4F">
        <w:rPr>
          <w:rFonts w:ascii="Calibri" w:hAnsi="Calibri"/>
          <w:sz w:val="22"/>
          <w:lang w:val="en-GB"/>
        </w:rPr>
        <w:t>Drum</w:t>
      </w:r>
      <w:proofErr w:type="gramEnd"/>
      <w:r w:rsidRPr="00327D4F">
        <w:rPr>
          <w:rFonts w:ascii="Calibri" w:hAnsi="Calibri"/>
          <w:sz w:val="22"/>
          <w:lang w:val="en-GB"/>
        </w:rPr>
        <w:t xml:space="preserve"> » se emite pentru o functie a obiectivului asa cum rezulta din memoriul tehnic.</w:t>
      </w:r>
      <w:r>
        <w:rPr>
          <w:rFonts w:ascii="Calibri" w:hAnsi="Calibri"/>
          <w:sz w:val="22"/>
          <w:lang w:val="en-GB"/>
        </w:rPr>
        <w:t xml:space="preserve"> </w:t>
      </w:r>
      <w:r w:rsidRPr="00327D4F">
        <w:rPr>
          <w:rFonts w:ascii="Calibri" w:hAnsi="Calibri"/>
          <w:sz w:val="22"/>
          <w:lang w:val="en-GB"/>
        </w:rPr>
        <w:t>Schimbarea functiei sau a destinatiei obiectivului implica obtinerea acceptu</w:t>
      </w:r>
      <w:r>
        <w:rPr>
          <w:rFonts w:ascii="Calibri" w:hAnsi="Calibri"/>
          <w:sz w:val="22"/>
          <w:lang w:val="en-GB"/>
        </w:rPr>
        <w:t>l</w:t>
      </w:r>
      <w:r w:rsidRPr="00327D4F">
        <w:rPr>
          <w:rFonts w:ascii="Calibri" w:hAnsi="Calibri"/>
          <w:sz w:val="22"/>
          <w:lang w:val="en-GB"/>
        </w:rPr>
        <w:t xml:space="preserve">ui administratorului </w:t>
      </w:r>
      <w:proofErr w:type="gramStart"/>
      <w:r w:rsidRPr="00327D4F">
        <w:rPr>
          <w:rFonts w:ascii="Calibri" w:hAnsi="Calibri"/>
          <w:sz w:val="22"/>
          <w:lang w:val="en-GB"/>
        </w:rPr>
        <w:t xml:space="preserve">drumului </w:t>
      </w:r>
      <w:r>
        <w:rPr>
          <w:rFonts w:ascii="Calibri" w:hAnsi="Calibri"/>
          <w:sz w:val="22"/>
          <w:lang w:val="en-GB"/>
        </w:rPr>
        <w:t>,</w:t>
      </w:r>
      <w:proofErr w:type="gramEnd"/>
      <w:r>
        <w:rPr>
          <w:rFonts w:ascii="Calibri" w:hAnsi="Calibri"/>
          <w:sz w:val="22"/>
          <w:lang w:val="en-GB"/>
        </w:rPr>
        <w:t>,,,,,,,,,,,,,,,,,,,,,,,,,,,,,,,,,,,,,,,,,,</w:t>
      </w:r>
      <w:r>
        <w:rPr>
          <w:rFonts w:ascii="Calibri" w:hAnsi="Calibri"/>
          <w:sz w:val="22"/>
        </w:rPr>
        <w:t xml:space="preserve">  </w:t>
      </w:r>
      <w:r w:rsidRPr="00327D4F">
        <w:rPr>
          <w:rFonts w:ascii="Calibri" w:hAnsi="Calibri"/>
          <w:sz w:val="22"/>
          <w:lang w:val="en-GB"/>
        </w:rPr>
        <w:t xml:space="preserve">,județul </w:t>
      </w:r>
      <w:r>
        <w:rPr>
          <w:rFonts w:ascii="Calibri" w:hAnsi="Calibri"/>
          <w:sz w:val="22"/>
          <w:lang w:val="en-GB"/>
        </w:rPr>
        <w:t xml:space="preserve">Argeș </w:t>
      </w:r>
      <w:r w:rsidRPr="00327D4F">
        <w:rPr>
          <w:rFonts w:ascii="Calibri" w:hAnsi="Calibri"/>
          <w:sz w:val="22"/>
          <w:lang w:val="en-GB"/>
        </w:rPr>
        <w:t>prin compartimentul de resort –</w:t>
      </w:r>
      <w:r>
        <w:rPr>
          <w:rFonts w:ascii="Calibri" w:hAnsi="Calibri"/>
          <w:sz w:val="22"/>
          <w:lang w:val="en-GB"/>
        </w:rPr>
        <w:t xml:space="preserve">Patrimoniu </w:t>
      </w:r>
      <w:r w:rsidRPr="00327D4F">
        <w:rPr>
          <w:rFonts w:ascii="Calibri" w:hAnsi="Calibri"/>
          <w:sz w:val="22"/>
          <w:lang w:val="en-GB"/>
        </w:rPr>
        <w:t>din cadrul aparatului de specialitate al primarului</w:t>
      </w:r>
      <w:r>
        <w:rPr>
          <w:rFonts w:ascii="Calibri" w:hAnsi="Calibri"/>
          <w:sz w:val="22"/>
          <w:lang w:val="en-GB"/>
        </w:rPr>
        <w:t>.</w:t>
      </w:r>
    </w:p>
    <w:p w:rsidR="005F08A4" w:rsidRDefault="005F08A4" w:rsidP="005F08A4">
      <w:pPr>
        <w:spacing w:after="0" w:line="259" w:lineRule="auto"/>
        <w:ind w:firstLine="720"/>
        <w:rPr>
          <w:rFonts w:ascii="Calibri" w:hAnsi="Calibri"/>
          <w:sz w:val="22"/>
          <w:lang w:val="en-GB"/>
        </w:rPr>
      </w:pPr>
      <w:r w:rsidRPr="00327D4F">
        <w:rPr>
          <w:rFonts w:ascii="Calibri" w:hAnsi="Calibri"/>
          <w:sz w:val="22"/>
          <w:lang w:val="en-GB"/>
        </w:rPr>
        <w:t>Pentru panourile publicitare, suprafata minima supusa tarifarii va fi suprafata rezultata din incadrarea proiectiei orizontale a panoului, la care se adauga 1</w:t>
      </w:r>
      <w:proofErr w:type="gramStart"/>
      <w:r w:rsidRPr="00327D4F">
        <w:rPr>
          <w:rFonts w:ascii="Calibri" w:hAnsi="Calibri"/>
          <w:sz w:val="22"/>
          <w:lang w:val="en-GB"/>
        </w:rPr>
        <w:t>,00</w:t>
      </w:r>
      <w:proofErr w:type="gramEnd"/>
      <w:r w:rsidRPr="00327D4F">
        <w:rPr>
          <w:rFonts w:ascii="Calibri" w:hAnsi="Calibri"/>
          <w:sz w:val="22"/>
          <w:lang w:val="en-GB"/>
        </w:rPr>
        <w:t xml:space="preserve"> m de jur imprejur. </w:t>
      </w:r>
    </w:p>
    <w:p w:rsidR="005F08A4" w:rsidRDefault="005F08A4" w:rsidP="005F08A4">
      <w:pPr>
        <w:spacing w:after="0" w:line="259" w:lineRule="auto"/>
        <w:ind w:firstLine="720"/>
        <w:rPr>
          <w:rFonts w:ascii="Calibri" w:hAnsi="Calibri"/>
          <w:sz w:val="22"/>
          <w:lang w:val="en-GB"/>
        </w:rPr>
      </w:pPr>
    </w:p>
    <w:p w:rsidR="005F08A4" w:rsidRDefault="005F08A4">
      <w:pPr>
        <w:spacing w:after="0" w:line="259" w:lineRule="auto"/>
        <w:ind w:left="0" w:right="0" w:firstLine="0"/>
        <w:jc w:val="left"/>
      </w:pPr>
    </w:p>
    <w:p w:rsidR="005F08A4" w:rsidRDefault="005F08A4">
      <w:pPr>
        <w:spacing w:after="0" w:line="259" w:lineRule="auto"/>
        <w:ind w:left="0" w:right="0" w:firstLine="0"/>
        <w:jc w:val="left"/>
      </w:pPr>
    </w:p>
    <w:p w:rsidR="00275AD9" w:rsidRDefault="00D94E10">
      <w:pPr>
        <w:spacing w:after="0" w:line="259" w:lineRule="auto"/>
        <w:ind w:left="0" w:right="0" w:firstLine="0"/>
        <w:jc w:val="left"/>
      </w:pPr>
      <w:r>
        <w:t xml:space="preserve"> </w:t>
      </w:r>
    </w:p>
    <w:p w:rsidR="0081298A" w:rsidRDefault="00E301A2">
      <w:pPr>
        <w:spacing w:after="0" w:line="259" w:lineRule="auto"/>
        <w:ind w:left="0" w:right="0" w:firstLine="0"/>
        <w:jc w:val="left"/>
      </w:pPr>
      <w:r>
        <w:t xml:space="preserve">Data </w:t>
      </w:r>
      <w:r w:rsidR="00DE1070">
        <w:t>15.11</w:t>
      </w:r>
      <w:r>
        <w:t>.2021</w:t>
      </w:r>
    </w:p>
    <w:p w:rsidR="00E301A2" w:rsidRDefault="00E301A2">
      <w:pPr>
        <w:spacing w:after="0" w:line="259" w:lineRule="auto"/>
        <w:ind w:left="0" w:right="0" w:firstLine="0"/>
        <w:jc w:val="left"/>
      </w:pPr>
    </w:p>
    <w:p w:rsidR="0081298A" w:rsidRDefault="00E301A2" w:rsidP="00E301A2">
      <w:pPr>
        <w:spacing w:after="0" w:line="259" w:lineRule="auto"/>
        <w:ind w:left="0" w:right="0" w:firstLine="708"/>
        <w:jc w:val="left"/>
      </w:pPr>
      <w:r>
        <w:t xml:space="preserve">        Primar,</w:t>
      </w:r>
      <w:r>
        <w:tab/>
      </w:r>
      <w:r>
        <w:tab/>
      </w:r>
      <w:r>
        <w:tab/>
      </w:r>
      <w:r>
        <w:tab/>
      </w:r>
      <w:r>
        <w:tab/>
      </w:r>
      <w:r>
        <w:tab/>
      </w:r>
      <w:r>
        <w:tab/>
        <w:t xml:space="preserve">      Secretar general, </w:t>
      </w:r>
    </w:p>
    <w:p w:rsidR="00E301A2" w:rsidRDefault="00DE1070" w:rsidP="00E301A2">
      <w:pPr>
        <w:spacing w:after="0" w:line="259" w:lineRule="auto"/>
        <w:ind w:left="0" w:right="0" w:firstLine="708"/>
        <w:jc w:val="left"/>
      </w:pPr>
      <w:r>
        <w:t>Moloiu Ionel</w:t>
      </w:r>
      <w:r w:rsidR="00E301A2">
        <w:tab/>
      </w:r>
      <w:r w:rsidR="00E301A2">
        <w:tab/>
      </w:r>
      <w:r w:rsidR="00E301A2">
        <w:tab/>
      </w:r>
      <w:r w:rsidR="00E301A2">
        <w:tab/>
      </w:r>
      <w:r w:rsidR="00E301A2">
        <w:tab/>
      </w:r>
      <w:r>
        <w:tab/>
      </w:r>
      <w:r>
        <w:tab/>
      </w:r>
      <w:r w:rsidR="00E301A2">
        <w:t>Ghiorțu Liviu Constantin</w:t>
      </w:r>
    </w:p>
    <w:p w:rsidR="00E301A2" w:rsidRDefault="00E301A2" w:rsidP="00E301A2">
      <w:pPr>
        <w:spacing w:after="0" w:line="259" w:lineRule="auto"/>
        <w:ind w:left="0" w:right="0" w:firstLine="708"/>
        <w:jc w:val="left"/>
      </w:pPr>
    </w:p>
    <w:p w:rsidR="00E301A2" w:rsidRDefault="00E301A2" w:rsidP="00E301A2">
      <w:pPr>
        <w:spacing w:after="0" w:line="259" w:lineRule="auto"/>
        <w:ind w:left="0" w:right="0" w:firstLine="708"/>
        <w:jc w:val="left"/>
      </w:pPr>
    </w:p>
    <w:p w:rsidR="00E301A2" w:rsidRDefault="00E301A2" w:rsidP="00E301A2">
      <w:pPr>
        <w:spacing w:after="0" w:line="259" w:lineRule="auto"/>
        <w:ind w:left="0" w:right="0" w:firstLine="708"/>
        <w:jc w:val="left"/>
      </w:pPr>
    </w:p>
    <w:p w:rsidR="00E301A2" w:rsidRDefault="00E301A2" w:rsidP="00E301A2">
      <w:pPr>
        <w:spacing w:after="0" w:line="259" w:lineRule="auto"/>
        <w:ind w:left="0" w:right="0" w:firstLine="708"/>
        <w:jc w:val="left"/>
      </w:pPr>
      <w:r>
        <w:tab/>
      </w:r>
      <w:r>
        <w:tab/>
      </w:r>
      <w:r>
        <w:tab/>
      </w:r>
      <w:r>
        <w:tab/>
      </w:r>
      <w:r>
        <w:tab/>
      </w:r>
    </w:p>
    <w:p w:rsidR="00E301A2" w:rsidRDefault="00E301A2" w:rsidP="00E301A2">
      <w:pPr>
        <w:spacing w:after="0" w:line="259" w:lineRule="auto"/>
        <w:ind w:left="0" w:right="0" w:firstLine="708"/>
        <w:jc w:val="left"/>
      </w:pPr>
    </w:p>
    <w:p w:rsidR="00E301A2" w:rsidRDefault="00E301A2" w:rsidP="00E301A2">
      <w:pPr>
        <w:spacing w:after="0" w:line="259" w:lineRule="auto"/>
        <w:ind w:left="0" w:right="0" w:firstLine="708"/>
        <w:jc w:val="left"/>
      </w:pPr>
      <w:r>
        <w:tab/>
      </w:r>
      <w:r>
        <w:tab/>
      </w:r>
      <w:r>
        <w:tab/>
      </w:r>
      <w:r>
        <w:tab/>
      </w:r>
      <w:r>
        <w:tab/>
      </w:r>
      <w:r>
        <w:tab/>
      </w:r>
      <w:r>
        <w:tab/>
        <w:t>Responsabil urbanism și amenajarea teritoriului,</w:t>
      </w:r>
    </w:p>
    <w:p w:rsidR="00E301A2" w:rsidRDefault="00E301A2" w:rsidP="00E301A2">
      <w:pPr>
        <w:spacing w:after="0" w:line="259" w:lineRule="auto"/>
        <w:ind w:left="0" w:right="0" w:firstLine="708"/>
        <w:jc w:val="left"/>
      </w:pPr>
      <w:r>
        <w:tab/>
      </w:r>
      <w:r>
        <w:tab/>
      </w:r>
      <w:r>
        <w:tab/>
      </w:r>
      <w:r>
        <w:tab/>
      </w:r>
      <w:r>
        <w:tab/>
      </w:r>
      <w:r>
        <w:tab/>
      </w:r>
      <w:r>
        <w:tab/>
      </w:r>
      <w:r>
        <w:tab/>
      </w:r>
      <w:r>
        <w:tab/>
      </w:r>
      <w:r w:rsidR="00DE1070">
        <w:t xml:space="preserve">   </w:t>
      </w:r>
      <w:r>
        <w:t xml:space="preserve"> </w:t>
      </w:r>
      <w:r w:rsidR="00DE1070">
        <w:t>Pielaru Veronica</w:t>
      </w:r>
    </w:p>
    <w:sectPr w:rsidR="00E301A2" w:rsidSect="00537A84">
      <w:pgSz w:w="12240" w:h="15840"/>
      <w:pgMar w:top="724" w:right="715" w:bottom="725" w:left="720" w:header="708" w:footer="708" w:gutter="0"/>
      <w:cols w:space="708"/>
    </w:sectPr>
  </w:body>
</w:document>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C2244"/>
    <w:multiLevelType w:val="hybridMultilevel"/>
    <w:tmpl w:val="A1F83986"/>
    <w:lvl w:ilvl="0" w:tplc="3EBE5292">
      <w:start w:val="1"/>
      <w:numFmt w:val="bullet"/>
      <w:lvlText w:val="-"/>
      <w:lvlJc w:val="left"/>
      <w:pPr>
        <w:ind w:left="6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CEAAC04">
      <w:start w:val="1"/>
      <w:numFmt w:val="bullet"/>
      <w:lvlText w:val="o"/>
      <w:lvlJc w:val="left"/>
      <w:pPr>
        <w:ind w:left="19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148CC9C">
      <w:start w:val="1"/>
      <w:numFmt w:val="bullet"/>
      <w:lvlText w:val="▪"/>
      <w:lvlJc w:val="left"/>
      <w:pPr>
        <w:ind w:left="2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DFCAB62">
      <w:start w:val="1"/>
      <w:numFmt w:val="bullet"/>
      <w:lvlText w:val="•"/>
      <w:lvlJc w:val="left"/>
      <w:pPr>
        <w:ind w:left="33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394D53A">
      <w:start w:val="1"/>
      <w:numFmt w:val="bullet"/>
      <w:lvlText w:val="o"/>
      <w:lvlJc w:val="left"/>
      <w:pPr>
        <w:ind w:left="41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8303C0E">
      <w:start w:val="1"/>
      <w:numFmt w:val="bullet"/>
      <w:lvlText w:val="▪"/>
      <w:lvlJc w:val="left"/>
      <w:pPr>
        <w:ind w:left="48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40A73F4">
      <w:start w:val="1"/>
      <w:numFmt w:val="bullet"/>
      <w:lvlText w:val="•"/>
      <w:lvlJc w:val="left"/>
      <w:pPr>
        <w:ind w:left="55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6164B60">
      <w:start w:val="1"/>
      <w:numFmt w:val="bullet"/>
      <w:lvlText w:val="o"/>
      <w:lvlJc w:val="left"/>
      <w:pPr>
        <w:ind w:left="62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C3A488C">
      <w:start w:val="1"/>
      <w:numFmt w:val="bullet"/>
      <w:lvlText w:val="▪"/>
      <w:lvlJc w:val="left"/>
      <w:pPr>
        <w:ind w:left="69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nsid w:val="195A56DF"/>
    <w:multiLevelType w:val="hybridMultilevel"/>
    <w:tmpl w:val="BF305012"/>
    <w:lvl w:ilvl="0" w:tplc="3F24A984">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9D4A828">
      <w:start w:val="1"/>
      <w:numFmt w:val="bullet"/>
      <w:lvlText w:val="o"/>
      <w:lvlJc w:val="left"/>
      <w:pPr>
        <w:ind w:left="15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2404AC2">
      <w:start w:val="1"/>
      <w:numFmt w:val="bullet"/>
      <w:lvlText w:val="▪"/>
      <w:lvlJc w:val="left"/>
      <w:pPr>
        <w:ind w:left="22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10C41A8">
      <w:start w:val="1"/>
      <w:numFmt w:val="bullet"/>
      <w:lvlText w:val="•"/>
      <w:lvlJc w:val="left"/>
      <w:pPr>
        <w:ind w:left="30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2A82BC">
      <w:start w:val="1"/>
      <w:numFmt w:val="bullet"/>
      <w:lvlText w:val="o"/>
      <w:lvlJc w:val="left"/>
      <w:pPr>
        <w:ind w:left="37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E48C218">
      <w:start w:val="1"/>
      <w:numFmt w:val="bullet"/>
      <w:lvlText w:val="▪"/>
      <w:lvlJc w:val="left"/>
      <w:pPr>
        <w:ind w:left="44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24C7D8A">
      <w:start w:val="1"/>
      <w:numFmt w:val="bullet"/>
      <w:lvlText w:val="•"/>
      <w:lvlJc w:val="left"/>
      <w:pPr>
        <w:ind w:left="51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236AD8C">
      <w:start w:val="1"/>
      <w:numFmt w:val="bullet"/>
      <w:lvlText w:val="o"/>
      <w:lvlJc w:val="left"/>
      <w:pPr>
        <w:ind w:left="58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CA8483C">
      <w:start w:val="1"/>
      <w:numFmt w:val="bullet"/>
      <w:lvlText w:val="▪"/>
      <w:lvlJc w:val="left"/>
      <w:pPr>
        <w:ind w:left="66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nsid w:val="20CC79FD"/>
    <w:multiLevelType w:val="hybridMultilevel"/>
    <w:tmpl w:val="45761CD0"/>
    <w:lvl w:ilvl="0" w:tplc="AC6AF636">
      <w:start w:val="1"/>
      <w:numFmt w:val="bullet"/>
      <w:lvlText w:val="-"/>
      <w:lvlJc w:val="left"/>
      <w:pPr>
        <w:ind w:left="5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0AE2C3A">
      <w:start w:val="1"/>
      <w:numFmt w:val="bullet"/>
      <w:lvlText w:val="o"/>
      <w:lvlJc w:val="left"/>
      <w:pPr>
        <w:ind w:left="1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1B6EF7C">
      <w:start w:val="1"/>
      <w:numFmt w:val="bullet"/>
      <w:lvlText w:val="▪"/>
      <w:lvlJc w:val="left"/>
      <w:pPr>
        <w:ind w:left="2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9C8B42C">
      <w:start w:val="1"/>
      <w:numFmt w:val="bullet"/>
      <w:lvlText w:val="•"/>
      <w:lvlJc w:val="left"/>
      <w:pPr>
        <w:ind w:left="29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EE6C478">
      <w:start w:val="1"/>
      <w:numFmt w:val="bullet"/>
      <w:lvlText w:val="o"/>
      <w:lvlJc w:val="left"/>
      <w:pPr>
        <w:ind w:left="36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3B2E544">
      <w:start w:val="1"/>
      <w:numFmt w:val="bullet"/>
      <w:lvlText w:val="▪"/>
      <w:lvlJc w:val="left"/>
      <w:pPr>
        <w:ind w:left="43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E0642DC">
      <w:start w:val="1"/>
      <w:numFmt w:val="bullet"/>
      <w:lvlText w:val="•"/>
      <w:lvlJc w:val="left"/>
      <w:pPr>
        <w:ind w:left="51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60EE526">
      <w:start w:val="1"/>
      <w:numFmt w:val="bullet"/>
      <w:lvlText w:val="o"/>
      <w:lvlJc w:val="left"/>
      <w:pPr>
        <w:ind w:left="58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1527D44">
      <w:start w:val="1"/>
      <w:numFmt w:val="bullet"/>
      <w:lvlText w:val="▪"/>
      <w:lvlJc w:val="left"/>
      <w:pPr>
        <w:ind w:left="65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nsid w:val="22346CFC"/>
    <w:multiLevelType w:val="hybridMultilevel"/>
    <w:tmpl w:val="B8A65DEE"/>
    <w:lvl w:ilvl="0" w:tplc="C6DA3874">
      <w:start w:val="1"/>
      <w:numFmt w:val="lowerLetter"/>
      <w:lvlText w:val="%1)"/>
      <w:lvlJc w:val="left"/>
      <w:pPr>
        <w:ind w:left="87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45D8CF02">
      <w:start w:val="1"/>
      <w:numFmt w:val="lowerLetter"/>
      <w:lvlText w:val="%2"/>
      <w:lvlJc w:val="left"/>
      <w:pPr>
        <w:ind w:left="166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1B7A58B4">
      <w:start w:val="1"/>
      <w:numFmt w:val="lowerRoman"/>
      <w:lvlText w:val="%3"/>
      <w:lvlJc w:val="left"/>
      <w:pPr>
        <w:ind w:left="238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52608E00">
      <w:start w:val="1"/>
      <w:numFmt w:val="decimal"/>
      <w:lvlText w:val="%4"/>
      <w:lvlJc w:val="left"/>
      <w:pPr>
        <w:ind w:left="310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419A2D1E">
      <w:start w:val="1"/>
      <w:numFmt w:val="lowerLetter"/>
      <w:lvlText w:val="%5"/>
      <w:lvlJc w:val="left"/>
      <w:pPr>
        <w:ind w:left="382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43161012">
      <w:start w:val="1"/>
      <w:numFmt w:val="lowerRoman"/>
      <w:lvlText w:val="%6"/>
      <w:lvlJc w:val="left"/>
      <w:pPr>
        <w:ind w:left="454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E7A8AC30">
      <w:start w:val="1"/>
      <w:numFmt w:val="decimal"/>
      <w:lvlText w:val="%7"/>
      <w:lvlJc w:val="left"/>
      <w:pPr>
        <w:ind w:left="526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CEAF63C">
      <w:start w:val="1"/>
      <w:numFmt w:val="lowerLetter"/>
      <w:lvlText w:val="%8"/>
      <w:lvlJc w:val="left"/>
      <w:pPr>
        <w:ind w:left="598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1B3041DE">
      <w:start w:val="1"/>
      <w:numFmt w:val="lowerRoman"/>
      <w:lvlText w:val="%9"/>
      <w:lvlJc w:val="left"/>
      <w:pPr>
        <w:ind w:left="670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
    <w:nsid w:val="30074931"/>
    <w:multiLevelType w:val="hybridMultilevel"/>
    <w:tmpl w:val="3642F674"/>
    <w:lvl w:ilvl="0" w:tplc="4C3C0FB6">
      <w:start w:val="1"/>
      <w:numFmt w:val="bullet"/>
      <w:lvlText w:val="-"/>
      <w:lvlJc w:val="left"/>
      <w:pPr>
        <w:ind w:left="5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20860C">
      <w:start w:val="1"/>
      <w:numFmt w:val="bullet"/>
      <w:lvlText w:val="o"/>
      <w:lvlJc w:val="left"/>
      <w:pPr>
        <w:ind w:left="15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5669134">
      <w:start w:val="1"/>
      <w:numFmt w:val="bullet"/>
      <w:lvlText w:val="▪"/>
      <w:lvlJc w:val="left"/>
      <w:pPr>
        <w:ind w:left="22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B8292F0">
      <w:start w:val="1"/>
      <w:numFmt w:val="bullet"/>
      <w:lvlText w:val="•"/>
      <w:lvlJc w:val="left"/>
      <w:pPr>
        <w:ind w:left="29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630FDF2">
      <w:start w:val="1"/>
      <w:numFmt w:val="bullet"/>
      <w:lvlText w:val="o"/>
      <w:lvlJc w:val="left"/>
      <w:pPr>
        <w:ind w:left="36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960D76">
      <w:start w:val="1"/>
      <w:numFmt w:val="bullet"/>
      <w:lvlText w:val="▪"/>
      <w:lvlJc w:val="left"/>
      <w:pPr>
        <w:ind w:left="43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9B268D4">
      <w:start w:val="1"/>
      <w:numFmt w:val="bullet"/>
      <w:lvlText w:val="•"/>
      <w:lvlJc w:val="left"/>
      <w:pPr>
        <w:ind w:left="5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502246">
      <w:start w:val="1"/>
      <w:numFmt w:val="bullet"/>
      <w:lvlText w:val="o"/>
      <w:lvlJc w:val="left"/>
      <w:pPr>
        <w:ind w:left="58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3165662">
      <w:start w:val="1"/>
      <w:numFmt w:val="bullet"/>
      <w:lvlText w:val="▪"/>
      <w:lvlJc w:val="left"/>
      <w:pPr>
        <w:ind w:left="65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nsid w:val="410237C6"/>
    <w:multiLevelType w:val="hybridMultilevel"/>
    <w:tmpl w:val="A77CB50A"/>
    <w:lvl w:ilvl="0" w:tplc="CAEAFC18">
      <w:start w:val="1"/>
      <w:numFmt w:val="bullet"/>
      <w:lvlText w:val="-"/>
      <w:lvlJc w:val="left"/>
      <w:pPr>
        <w:ind w:left="7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C4EFDF0">
      <w:start w:val="1"/>
      <w:numFmt w:val="bullet"/>
      <w:lvlText w:val="o"/>
      <w:lvlJc w:val="left"/>
      <w:pPr>
        <w:ind w:left="16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EBAFBF6">
      <w:start w:val="1"/>
      <w:numFmt w:val="bullet"/>
      <w:lvlText w:val="▪"/>
      <w:lvlJc w:val="left"/>
      <w:pPr>
        <w:ind w:left="23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B0A314C">
      <w:start w:val="1"/>
      <w:numFmt w:val="bullet"/>
      <w:lvlText w:val="•"/>
      <w:lvlJc w:val="left"/>
      <w:pPr>
        <w:ind w:left="31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D16EE98">
      <w:start w:val="1"/>
      <w:numFmt w:val="bullet"/>
      <w:lvlText w:val="o"/>
      <w:lvlJc w:val="left"/>
      <w:pPr>
        <w:ind w:left="38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BEA35D8">
      <w:start w:val="1"/>
      <w:numFmt w:val="bullet"/>
      <w:lvlText w:val="▪"/>
      <w:lvlJc w:val="left"/>
      <w:pPr>
        <w:ind w:left="45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23CDB8E">
      <w:start w:val="1"/>
      <w:numFmt w:val="bullet"/>
      <w:lvlText w:val="•"/>
      <w:lvlJc w:val="left"/>
      <w:pPr>
        <w:ind w:left="52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0760FC6">
      <w:start w:val="1"/>
      <w:numFmt w:val="bullet"/>
      <w:lvlText w:val="o"/>
      <w:lvlJc w:val="left"/>
      <w:pPr>
        <w:ind w:left="59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E8A4464">
      <w:start w:val="1"/>
      <w:numFmt w:val="bullet"/>
      <w:lvlText w:val="▪"/>
      <w:lvlJc w:val="left"/>
      <w:pPr>
        <w:ind w:left="67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nsid w:val="459230EE"/>
    <w:multiLevelType w:val="multilevel"/>
    <w:tmpl w:val="CEEA722A"/>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73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7">
    <w:nsid w:val="5054738A"/>
    <w:multiLevelType w:val="hybridMultilevel"/>
    <w:tmpl w:val="8A36A552"/>
    <w:lvl w:ilvl="0" w:tplc="B3D8D926">
      <w:start w:val="3"/>
      <w:numFmt w:val="lowerLetter"/>
      <w:lvlText w:val="%1)"/>
      <w:lvlJc w:val="left"/>
      <w:pPr>
        <w:ind w:left="4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48BCBDF6">
      <w:start w:val="1"/>
      <w:numFmt w:val="lowerLetter"/>
      <w:lvlText w:val="%2"/>
      <w:lvlJc w:val="left"/>
      <w:pPr>
        <w:ind w:left="14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3FFAE32E">
      <w:start w:val="1"/>
      <w:numFmt w:val="lowerRoman"/>
      <w:lvlText w:val="%3"/>
      <w:lvlJc w:val="left"/>
      <w:pPr>
        <w:ind w:left="22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3225D78">
      <w:start w:val="1"/>
      <w:numFmt w:val="decimal"/>
      <w:lvlText w:val="%4"/>
      <w:lvlJc w:val="left"/>
      <w:pPr>
        <w:ind w:left="29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F6A48AC">
      <w:start w:val="1"/>
      <w:numFmt w:val="lowerLetter"/>
      <w:lvlText w:val="%5"/>
      <w:lvlJc w:val="left"/>
      <w:pPr>
        <w:ind w:left="36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767C0E40">
      <w:start w:val="1"/>
      <w:numFmt w:val="lowerRoman"/>
      <w:lvlText w:val="%6"/>
      <w:lvlJc w:val="left"/>
      <w:pPr>
        <w:ind w:left="4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1BCB2FE">
      <w:start w:val="1"/>
      <w:numFmt w:val="decimal"/>
      <w:lvlText w:val="%7"/>
      <w:lvlJc w:val="left"/>
      <w:pPr>
        <w:ind w:left="5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4CA8312C">
      <w:start w:val="1"/>
      <w:numFmt w:val="lowerLetter"/>
      <w:lvlText w:val="%8"/>
      <w:lvlJc w:val="left"/>
      <w:pPr>
        <w:ind w:left="5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BA3065F2">
      <w:start w:val="1"/>
      <w:numFmt w:val="lowerRoman"/>
      <w:lvlText w:val="%9"/>
      <w:lvlJc w:val="left"/>
      <w:pPr>
        <w:ind w:left="6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
    <w:nsid w:val="63686BF3"/>
    <w:multiLevelType w:val="hybridMultilevel"/>
    <w:tmpl w:val="4AA63E02"/>
    <w:lvl w:ilvl="0" w:tplc="2C38CA2E">
      <w:start w:val="1"/>
      <w:numFmt w:val="lowerLetter"/>
      <w:lvlText w:val="%1)"/>
      <w:lvlJc w:val="left"/>
      <w:pPr>
        <w:ind w:left="11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E86A5C6">
      <w:start w:val="1"/>
      <w:numFmt w:val="lowerLetter"/>
      <w:lvlText w:val="%2"/>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ACA87B8">
      <w:start w:val="1"/>
      <w:numFmt w:val="lowerRoman"/>
      <w:lvlText w:val="%3"/>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DE8DFBE">
      <w:start w:val="1"/>
      <w:numFmt w:val="decimal"/>
      <w:lvlText w:val="%4"/>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50850BE">
      <w:start w:val="1"/>
      <w:numFmt w:val="lowerLetter"/>
      <w:lvlText w:val="%5"/>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C44AF48">
      <w:start w:val="1"/>
      <w:numFmt w:val="lowerRoman"/>
      <w:lvlText w:val="%6"/>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610DEC8">
      <w:start w:val="1"/>
      <w:numFmt w:val="decimal"/>
      <w:lvlText w:val="%7"/>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26A0204">
      <w:start w:val="1"/>
      <w:numFmt w:val="lowerLetter"/>
      <w:lvlText w:val="%8"/>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FC0EEEC">
      <w:start w:val="1"/>
      <w:numFmt w:val="lowerRoman"/>
      <w:lvlText w:val="%9"/>
      <w:lvlJc w:val="left"/>
      <w:pPr>
        <w:ind w:left="68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8"/>
  </w:num>
  <w:num w:numId="2">
    <w:abstractNumId w:val="6"/>
  </w:num>
  <w:num w:numId="3">
    <w:abstractNumId w:val="0"/>
  </w:num>
  <w:num w:numId="4">
    <w:abstractNumId w:val="5"/>
  </w:num>
  <w:num w:numId="5">
    <w:abstractNumId w:val="3"/>
  </w:num>
  <w:num w:numId="6">
    <w:abstractNumId w:val="4"/>
  </w:num>
  <w:num w:numId="7">
    <w:abstractNumId w:val="2"/>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useFELayout/>
  </w:compat>
  <w:rsids>
    <w:rsidRoot w:val="00275AD9"/>
    <w:rsid w:val="0006796F"/>
    <w:rsid w:val="0015125F"/>
    <w:rsid w:val="001C3019"/>
    <w:rsid w:val="00256453"/>
    <w:rsid w:val="00275AD9"/>
    <w:rsid w:val="00313479"/>
    <w:rsid w:val="003F4FA7"/>
    <w:rsid w:val="004761CD"/>
    <w:rsid w:val="004900EB"/>
    <w:rsid w:val="00537A84"/>
    <w:rsid w:val="005F08A4"/>
    <w:rsid w:val="0081298A"/>
    <w:rsid w:val="008E215D"/>
    <w:rsid w:val="009B35D0"/>
    <w:rsid w:val="009F1D16"/>
    <w:rsid w:val="009F5E81"/>
    <w:rsid w:val="00B83B25"/>
    <w:rsid w:val="00BB6BB5"/>
    <w:rsid w:val="00D94E10"/>
    <w:rsid w:val="00DE1070"/>
    <w:rsid w:val="00E301A2"/>
    <w:rsid w:val="00E52D29"/>
    <w:rsid w:val="00EA79E7"/>
    <w:rsid w:val="00EE70C5"/>
    <w:rsid w:val="00F56E2E"/>
    <w:rsid w:val="00FC5E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A84"/>
    <w:pPr>
      <w:spacing w:after="5" w:line="265" w:lineRule="auto"/>
      <w:ind w:left="10" w:right="2" w:hanging="10"/>
      <w:jc w:val="both"/>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679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5F08A4"/>
    <w:rPr>
      <w:i/>
      <w:i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24</Pages>
  <Words>9670</Words>
  <Characters>55122</Characters>
  <Application>Microsoft Office Word</Application>
  <DocSecurity>0</DocSecurity>
  <Lines>459</Lines>
  <Paragraphs>129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64663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loredanat</cp:lastModifiedBy>
  <cp:revision>6</cp:revision>
  <dcterms:created xsi:type="dcterms:W3CDTF">2021-11-15T12:58:00Z</dcterms:created>
  <dcterms:modified xsi:type="dcterms:W3CDTF">2022-02-21T12:51:00Z</dcterms:modified>
</cp:coreProperties>
</file>